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1569F2" w14:textId="4E78883E" w:rsidR="00691539" w:rsidRPr="0002461E" w:rsidRDefault="0002461E" w:rsidP="0002461E">
      <w:pPr>
        <w:pStyle w:val="NoSpacing"/>
        <w:jc w:val="center"/>
        <w:rPr>
          <w:sz w:val="22"/>
          <w:szCs w:val="22"/>
          <w:u w:val="single"/>
        </w:rPr>
      </w:pPr>
      <w:r w:rsidRPr="0002461E">
        <w:rPr>
          <w:noProof/>
          <w:sz w:val="22"/>
          <w:szCs w:val="22"/>
          <w:u w:val="single"/>
        </w:rPr>
        <mc:AlternateContent>
          <mc:Choice Requires="wps">
            <w:drawing>
              <wp:anchor distT="45720" distB="45720" distL="114300" distR="114300" simplePos="0" relativeHeight="251658241" behindDoc="0" locked="0" layoutInCell="1" allowOverlap="1" wp14:anchorId="28AA28B1" wp14:editId="010F84A6">
                <wp:simplePos x="0" y="0"/>
                <wp:positionH relativeFrom="margin">
                  <wp:align>center</wp:align>
                </wp:positionH>
                <wp:positionV relativeFrom="paragraph">
                  <wp:posOffset>0</wp:posOffset>
                </wp:positionV>
                <wp:extent cx="4213225" cy="453390"/>
                <wp:effectExtent l="0" t="0" r="0" b="381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3225" cy="453390"/>
                        </a:xfrm>
                        <a:prstGeom prst="rect">
                          <a:avLst/>
                        </a:prstGeom>
                        <a:solidFill>
                          <a:srgbClr val="FFFFFF"/>
                        </a:solidFill>
                        <a:ln w="9525">
                          <a:noFill/>
                          <a:miter lim="800000"/>
                          <a:headEnd/>
                          <a:tailEnd/>
                        </a:ln>
                      </wps:spPr>
                      <wps:txbx>
                        <w:txbxContent>
                          <w:p w14:paraId="2D74720A" w14:textId="0D2FDA0B" w:rsidR="0002461E" w:rsidRPr="005C5FF7" w:rsidRDefault="00B04EC8" w:rsidP="00B04EC8">
                            <w:pPr>
                              <w:jc w:val="center"/>
                              <w:rPr>
                                <w:b/>
                                <w:bCs/>
                                <w:sz w:val="44"/>
                                <w:szCs w:val="44"/>
                              </w:rPr>
                            </w:pPr>
                            <w:r w:rsidRPr="005C5FF7">
                              <w:rPr>
                                <w:b/>
                                <w:bCs/>
                                <w:sz w:val="44"/>
                                <w:szCs w:val="44"/>
                              </w:rPr>
                              <w:t>UNIVERSIDAD DON BOSCO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AA28B1" id="_x0000_t202" coordsize="21600,21600" o:spt="202" path="m,l,21600r21600,l21600,xe">
                <v:stroke joinstyle="miter"/>
                <v:path gradientshapeok="t" o:connecttype="rect"/>
              </v:shapetype>
              <v:shape id="Cuadro de texto 2" o:spid="_x0000_s1026" type="#_x0000_t202" style="position:absolute;left:0;text-align:left;margin-left:0;margin-top:0;width:331.75pt;height:35.7pt;z-index:25165824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" stroked="f">
                <v:textbox>
                  <w:txbxContent>
                    <w:p w14:paraId="2D74720A" w14:textId="0D2FDA0B" w:rsidR="0002461E" w:rsidRPr="005C5FF7" w:rsidRDefault="00B04EC8" w:rsidP="00B04EC8">
                      <w:pPr>
                        <w:jc w:val="center"/>
                        <w:rPr>
                          <w:b/>
                          <w:bCs/>
                          <w:sz w:val="44"/>
                          <w:szCs w:val="44"/>
                        </w:rPr>
                      </w:pPr>
                      <w:r w:rsidRPr="005C5FF7">
                        <w:rPr>
                          <w:b/>
                          <w:bCs/>
                          <w:sz w:val="44"/>
                          <w:szCs w:val="44"/>
                        </w:rPr>
                        <w:t>UNIVERSIDAD DON BOSCO</w:t>
                      </w:r>
                    </w:p>
                  </w:txbxContent>
                </v:textbox>
                <w10:wrap type="square" anchorx="margin"/>
              </v:shape>
            </w:pict>
          </mc:Fallback>
        </mc:AlternateContent>
      </w:r>
    </w:p>
    <w:p w14:paraId="058E3E43" w14:textId="1F7FA72B" w:rsidR="00691539" w:rsidRDefault="00691539" w:rsidP="00691539">
      <w:pPr>
        <w:pStyle w:val="Normal0"/>
        <w:rPr>
          <w:b/>
          <w:bCs/>
          <w:sz w:val="22"/>
          <w:szCs w:val="22"/>
        </w:rPr>
      </w:pPr>
    </w:p>
    <w:p w14:paraId="3CF73F8C" w14:textId="4276857E" w:rsidR="00691539" w:rsidRDefault="00B04EC8" w:rsidP="00691539">
      <w:pPr>
        <w:pStyle w:val="Normal0"/>
        <w:rPr>
          <w:b/>
          <w:bCs/>
          <w:sz w:val="22"/>
          <w:szCs w:val="22"/>
        </w:rPr>
      </w:pPr>
      <w:r>
        <w:rPr>
          <w:noProof/>
        </w:rPr>
        <w:drawing>
          <wp:anchor distT="0" distB="0" distL="114300" distR="114300" simplePos="0" relativeHeight="251658240" behindDoc="0" locked="0" layoutInCell="1" allowOverlap="1" wp14:anchorId="7B4A06E6" wp14:editId="74B62947">
            <wp:simplePos x="0" y="0"/>
            <wp:positionH relativeFrom="margin">
              <wp:align>center</wp:align>
            </wp:positionH>
            <wp:positionV relativeFrom="paragraph">
              <wp:posOffset>90475</wp:posOffset>
            </wp:positionV>
            <wp:extent cx="1715403" cy="1499616"/>
            <wp:effectExtent l="0" t="0" r="0" b="5715"/>
            <wp:wrapNone/>
            <wp:docPr id="20" name="image2.png" descr="Universidad Don Bosco - Wikipedia, la enciclopedia libre"/>
            <wp:cNvGraphicFramePr/>
            <a:graphic xmlns:a="http://schemas.openxmlformats.org/drawingml/2006/main">
              <a:graphicData uri="http://schemas.openxmlformats.org/drawingml/2006/picture">
                <pic:pic xmlns:pic="http://schemas.openxmlformats.org/drawingml/2006/picture">
                  <pic:nvPicPr>
                    <pic:cNvPr id="0" name="image2.png" descr="Universidad Don Bosco - Wikipedia, la enciclopedia libre"/>
                    <pic:cNvPicPr preferRelativeResize="0"/>
                  </pic:nvPicPr>
                  <pic:blipFill>
                    <a:blip r:embed="rId6" cstate="print">
                      <a:extLst>
                        <a:ext uri="{28A0092B-C50C-407E-A947-70E740481C1C}">
                          <a14:useLocalDpi xmlns:a14="http://schemas.microsoft.com/office/drawing/2010/main" val="0"/>
                        </a:ext>
                      </a:extLst>
                    </a:blip>
                    <a:srcRect/>
                    <a:stretch>
                      <a:fillRect/>
                    </a:stretch>
                  </pic:blipFill>
                  <pic:spPr>
                    <a:xfrm>
                      <a:off x="0" y="0"/>
                      <a:ext cx="1715403" cy="1499616"/>
                    </a:xfrm>
                    <a:prstGeom prst="rect">
                      <a:avLst/>
                    </a:prstGeom>
                    <a:ln/>
                  </pic:spPr>
                </pic:pic>
              </a:graphicData>
            </a:graphic>
            <wp14:sizeRelH relativeFrom="margin">
              <wp14:pctWidth>0</wp14:pctWidth>
            </wp14:sizeRelH>
            <wp14:sizeRelV relativeFrom="margin">
              <wp14:pctHeight>0</wp14:pctHeight>
            </wp14:sizeRelV>
          </wp:anchor>
        </w:drawing>
      </w:r>
    </w:p>
    <w:p w14:paraId="744DA1F7" w14:textId="2EA230F0" w:rsidR="00691539" w:rsidRDefault="00691539" w:rsidP="00691539">
      <w:pPr>
        <w:pStyle w:val="Normal0"/>
        <w:rPr>
          <w:b/>
          <w:bCs/>
          <w:sz w:val="22"/>
          <w:szCs w:val="22"/>
        </w:rPr>
      </w:pPr>
    </w:p>
    <w:p w14:paraId="614B8534" w14:textId="0786339B" w:rsidR="00691539" w:rsidRDefault="00691539" w:rsidP="00691539">
      <w:pPr>
        <w:pStyle w:val="Normal0"/>
        <w:rPr>
          <w:b/>
          <w:bCs/>
          <w:sz w:val="22"/>
          <w:szCs w:val="22"/>
        </w:rPr>
      </w:pPr>
    </w:p>
    <w:p w14:paraId="2941FB20" w14:textId="77777777" w:rsidR="00691539" w:rsidRDefault="00691539" w:rsidP="00691539">
      <w:pPr>
        <w:pStyle w:val="Normal0"/>
        <w:rPr>
          <w:b/>
          <w:bCs/>
          <w:sz w:val="22"/>
          <w:szCs w:val="22"/>
        </w:rPr>
      </w:pPr>
    </w:p>
    <w:p w14:paraId="634BCF4B" w14:textId="77777777" w:rsidR="00691539" w:rsidRDefault="00691539" w:rsidP="00691539">
      <w:pPr>
        <w:pStyle w:val="Normal0"/>
        <w:rPr>
          <w:b/>
          <w:bCs/>
          <w:sz w:val="22"/>
          <w:szCs w:val="22"/>
        </w:rPr>
      </w:pPr>
    </w:p>
    <w:p w14:paraId="6E5C53D3" w14:textId="77777777" w:rsidR="00691539" w:rsidRDefault="00691539" w:rsidP="00691539">
      <w:pPr>
        <w:pStyle w:val="Normal0"/>
        <w:rPr>
          <w:b/>
          <w:bCs/>
          <w:sz w:val="22"/>
          <w:szCs w:val="22"/>
        </w:rPr>
      </w:pPr>
    </w:p>
    <w:p w14:paraId="6708AED9" w14:textId="77777777" w:rsidR="00691539" w:rsidRDefault="00691539" w:rsidP="00691539">
      <w:pPr>
        <w:pStyle w:val="Normal0"/>
        <w:jc w:val="center"/>
        <w:rPr>
          <w:b/>
          <w:bCs/>
          <w:sz w:val="22"/>
          <w:szCs w:val="22"/>
        </w:rPr>
      </w:pPr>
      <w:r w:rsidRPr="07BADDA5">
        <w:rPr>
          <w:b/>
          <w:bCs/>
          <w:sz w:val="22"/>
          <w:szCs w:val="22"/>
        </w:rPr>
        <w:t>FACULTAD DE INGENIERÍA</w:t>
      </w:r>
    </w:p>
    <w:p w14:paraId="5328BBEF" w14:textId="0B64F2A1" w:rsidR="00691539" w:rsidRPr="001E6E9E" w:rsidRDefault="00691539" w:rsidP="00691539">
      <w:pPr>
        <w:pStyle w:val="Normal0"/>
        <w:jc w:val="center"/>
        <w:rPr>
          <w:b/>
          <w:bCs/>
          <w:sz w:val="22"/>
          <w:szCs w:val="22"/>
        </w:rPr>
      </w:pPr>
      <w:r w:rsidRPr="7A50E53A">
        <w:rPr>
          <w:b/>
          <w:bCs/>
          <w:sz w:val="22"/>
          <w:szCs w:val="22"/>
        </w:rPr>
        <w:t xml:space="preserve"> </w:t>
      </w:r>
      <w:r w:rsidRPr="07BADDA5">
        <w:rPr>
          <w:b/>
          <w:bCs/>
          <w:sz w:val="22"/>
          <w:szCs w:val="22"/>
        </w:rPr>
        <w:t xml:space="preserve">ESCUELA DE </w:t>
      </w:r>
      <w:r w:rsidR="007D2A25">
        <w:rPr>
          <w:b/>
          <w:bCs/>
          <w:sz w:val="22"/>
          <w:szCs w:val="22"/>
        </w:rPr>
        <w:t xml:space="preserve">INGENIERÍA EN </w:t>
      </w:r>
      <w:r w:rsidR="001E6E9E">
        <w:rPr>
          <w:b/>
          <w:bCs/>
          <w:sz w:val="22"/>
          <w:szCs w:val="22"/>
        </w:rPr>
        <w:t>COMPUTACIÓN</w:t>
      </w:r>
    </w:p>
    <w:p w14:paraId="5CBE9863" w14:textId="77777777" w:rsidR="00691539" w:rsidRDefault="00691539" w:rsidP="00691539">
      <w:pPr>
        <w:pStyle w:val="Normal0"/>
        <w:jc w:val="center"/>
        <w:rPr>
          <w:b/>
          <w:bCs/>
          <w:sz w:val="22"/>
          <w:szCs w:val="22"/>
        </w:rPr>
      </w:pPr>
    </w:p>
    <w:p w14:paraId="703EC10E" w14:textId="08A5C79C" w:rsidR="004A5485" w:rsidRPr="00585EAB" w:rsidRDefault="00AF1A66" w:rsidP="00691539">
      <w:pPr>
        <w:pStyle w:val="Normal0"/>
        <w:jc w:val="center"/>
        <w:rPr>
          <w:b/>
          <w:bCs/>
          <w:sz w:val="22"/>
          <w:szCs w:val="22"/>
        </w:rPr>
      </w:pPr>
      <w:r>
        <w:rPr>
          <w:b/>
          <w:bCs/>
          <w:sz w:val="22"/>
          <w:szCs w:val="22"/>
        </w:rPr>
        <w:t>TERCERA</w:t>
      </w:r>
      <w:r w:rsidR="001E6E9E">
        <w:rPr>
          <w:b/>
          <w:bCs/>
          <w:sz w:val="22"/>
          <w:szCs w:val="22"/>
        </w:rPr>
        <w:t xml:space="preserve"> FASE DEL PROYECTO DE CÁTEDRA</w:t>
      </w:r>
    </w:p>
    <w:p w14:paraId="16E902A2" w14:textId="60066432" w:rsidR="00691539" w:rsidRDefault="004A5485" w:rsidP="00691539">
      <w:pPr>
        <w:pStyle w:val="Normal0"/>
        <w:jc w:val="center"/>
        <w:rPr>
          <w:b/>
          <w:bCs/>
          <w:sz w:val="22"/>
          <w:szCs w:val="22"/>
        </w:rPr>
      </w:pPr>
      <w:r>
        <w:rPr>
          <w:b/>
          <w:bCs/>
          <w:sz w:val="22"/>
          <w:szCs w:val="22"/>
        </w:rPr>
        <w:t>APLICACIÓN DE ESTRUCTURAS DE DATOS</w:t>
      </w:r>
    </w:p>
    <w:p w14:paraId="0416AD37" w14:textId="77777777" w:rsidR="00691539" w:rsidRDefault="00691539" w:rsidP="00691539">
      <w:pPr>
        <w:pStyle w:val="Normal0"/>
        <w:jc w:val="center"/>
        <w:rPr>
          <w:b/>
          <w:bCs/>
          <w:sz w:val="22"/>
          <w:szCs w:val="22"/>
        </w:rPr>
      </w:pPr>
    </w:p>
    <w:p w14:paraId="74FFB878" w14:textId="4A44DCA0" w:rsidR="00691539" w:rsidRDefault="00D36836" w:rsidP="00691539">
      <w:pPr>
        <w:pStyle w:val="Normal0"/>
        <w:jc w:val="center"/>
        <w:rPr>
          <w:b/>
          <w:bCs/>
          <w:sz w:val="22"/>
          <w:szCs w:val="22"/>
        </w:rPr>
      </w:pPr>
      <w:r>
        <w:rPr>
          <w:b/>
          <w:bCs/>
          <w:sz w:val="22"/>
          <w:szCs w:val="22"/>
        </w:rPr>
        <w:t>PROGRAMACIÓN CON ESTRUCTURA DE DATOS</w:t>
      </w:r>
    </w:p>
    <w:p w14:paraId="1154DB38" w14:textId="77777777" w:rsidR="00691539" w:rsidRDefault="00691539" w:rsidP="00691539">
      <w:pPr>
        <w:pStyle w:val="Normal0"/>
        <w:jc w:val="center"/>
        <w:rPr>
          <w:b/>
          <w:bCs/>
          <w:sz w:val="22"/>
          <w:szCs w:val="22"/>
        </w:rPr>
      </w:pPr>
    </w:p>
    <w:p w14:paraId="7F6A9E20" w14:textId="24A98B50" w:rsidR="00691539" w:rsidRDefault="00691539" w:rsidP="00691539">
      <w:pPr>
        <w:pStyle w:val="Normal0"/>
        <w:jc w:val="center"/>
        <w:rPr>
          <w:b/>
          <w:bCs/>
          <w:sz w:val="22"/>
          <w:szCs w:val="22"/>
        </w:rPr>
      </w:pPr>
      <w:r w:rsidRPr="07BADDA5">
        <w:rPr>
          <w:b/>
          <w:bCs/>
          <w:sz w:val="22"/>
          <w:szCs w:val="22"/>
        </w:rPr>
        <w:t>PRESENTADO POR:</w:t>
      </w:r>
    </w:p>
    <w:p w14:paraId="175245CB" w14:textId="77777777" w:rsidR="00451F26" w:rsidRDefault="00451F26" w:rsidP="00691539">
      <w:pPr>
        <w:pStyle w:val="Normal0"/>
        <w:jc w:val="center"/>
        <w:rPr>
          <w:b/>
          <w:bCs/>
          <w:sz w:val="22"/>
          <w:szCs w:val="22"/>
        </w:rPr>
      </w:pPr>
    </w:p>
    <w:tbl>
      <w:tblPr>
        <w:tblW w:w="5251" w:type="dxa"/>
        <w:tblInd w:w="2030" w:type="dxa"/>
        <w:tblLayout w:type="fixed"/>
        <w:tblCellMar>
          <w:top w:w="100" w:type="dxa"/>
          <w:left w:w="100" w:type="dxa"/>
          <w:bottom w:w="100" w:type="dxa"/>
          <w:right w:w="100" w:type="dxa"/>
        </w:tblCellMar>
        <w:tblLook w:val="0600" w:firstRow="0" w:lastRow="0" w:firstColumn="0" w:lastColumn="0" w:noHBand="1" w:noVBand="1"/>
      </w:tblPr>
      <w:tblGrid>
        <w:gridCol w:w="3863"/>
        <w:gridCol w:w="1388"/>
      </w:tblGrid>
      <w:tr w:rsidR="004D7520" w14:paraId="156F674E" w14:textId="77777777" w:rsidTr="001A3018">
        <w:trPr>
          <w:trHeight w:val="377"/>
        </w:trPr>
        <w:tc>
          <w:tcPr>
            <w:tcW w:w="3863" w:type="dxa"/>
            <w:shd w:val="clear" w:color="auto" w:fill="auto"/>
            <w:tcMar>
              <w:top w:w="100" w:type="dxa"/>
              <w:left w:w="100" w:type="dxa"/>
              <w:bottom w:w="100" w:type="dxa"/>
              <w:right w:w="100" w:type="dxa"/>
            </w:tcMar>
          </w:tcPr>
          <w:p w14:paraId="3D49C483" w14:textId="77777777" w:rsidR="004D7520" w:rsidRDefault="004D7520" w:rsidP="00FB7467">
            <w:pPr>
              <w:pStyle w:val="Normal0"/>
              <w:spacing w:after="0"/>
              <w:jc w:val="center"/>
              <w:rPr>
                <w:b/>
              </w:rPr>
            </w:pPr>
            <w:r w:rsidRPr="2B14DD4D">
              <w:rPr>
                <w:b/>
                <w:bCs/>
                <w:sz w:val="20"/>
                <w:szCs w:val="20"/>
              </w:rPr>
              <w:t>Alfaro López, David Isaí</w:t>
            </w:r>
          </w:p>
        </w:tc>
        <w:tc>
          <w:tcPr>
            <w:tcW w:w="1388" w:type="dxa"/>
            <w:shd w:val="clear" w:color="auto" w:fill="auto"/>
            <w:tcMar>
              <w:top w:w="100" w:type="dxa"/>
              <w:left w:w="100" w:type="dxa"/>
              <w:bottom w:w="100" w:type="dxa"/>
              <w:right w:w="100" w:type="dxa"/>
            </w:tcMar>
          </w:tcPr>
          <w:p w14:paraId="52049906" w14:textId="77777777" w:rsidR="004D7520" w:rsidRDefault="004D7520" w:rsidP="00FB7467">
            <w:pPr>
              <w:pStyle w:val="Normal0"/>
              <w:spacing w:after="0"/>
              <w:jc w:val="center"/>
              <w:rPr>
                <w:b/>
              </w:rPr>
            </w:pPr>
            <w:r w:rsidRPr="2B14DD4D">
              <w:rPr>
                <w:b/>
                <w:bCs/>
                <w:sz w:val="20"/>
                <w:szCs w:val="20"/>
              </w:rPr>
              <w:t>AL201498</w:t>
            </w:r>
          </w:p>
        </w:tc>
      </w:tr>
      <w:tr w:rsidR="004D7520" w14:paraId="46EE413E" w14:textId="77777777" w:rsidTr="74D328ED">
        <w:trPr>
          <w:trHeight w:val="287"/>
        </w:trPr>
        <w:tc>
          <w:tcPr>
            <w:tcW w:w="3863" w:type="dxa"/>
            <w:shd w:val="clear" w:color="auto" w:fill="auto"/>
            <w:tcMar>
              <w:top w:w="100" w:type="dxa"/>
              <w:left w:w="100" w:type="dxa"/>
              <w:bottom w:w="100" w:type="dxa"/>
              <w:right w:w="100" w:type="dxa"/>
            </w:tcMar>
          </w:tcPr>
          <w:p w14:paraId="4F94C46A" w14:textId="0BAAD808" w:rsidR="004D7520" w:rsidRPr="09791E10" w:rsidRDefault="004D7520" w:rsidP="004D7520">
            <w:pPr>
              <w:pStyle w:val="Normal0"/>
              <w:spacing w:after="0"/>
              <w:jc w:val="center"/>
              <w:rPr>
                <w:b/>
                <w:bCs/>
                <w:sz w:val="20"/>
                <w:szCs w:val="20"/>
              </w:rPr>
            </w:pPr>
            <w:r w:rsidRPr="09791E10">
              <w:rPr>
                <w:b/>
                <w:bCs/>
                <w:sz w:val="20"/>
                <w:szCs w:val="20"/>
              </w:rPr>
              <w:t>Eduardo Andrés Canales Fernández</w:t>
            </w:r>
          </w:p>
        </w:tc>
        <w:tc>
          <w:tcPr>
            <w:tcW w:w="1388" w:type="dxa"/>
            <w:shd w:val="clear" w:color="auto" w:fill="auto"/>
            <w:tcMar>
              <w:top w:w="100" w:type="dxa"/>
              <w:left w:w="100" w:type="dxa"/>
              <w:bottom w:w="100" w:type="dxa"/>
              <w:right w:w="100" w:type="dxa"/>
            </w:tcMar>
          </w:tcPr>
          <w:p w14:paraId="193FFD89" w14:textId="342E4F19" w:rsidR="004D7520" w:rsidRPr="09791E10" w:rsidRDefault="004D7520" w:rsidP="004D7520">
            <w:pPr>
              <w:pStyle w:val="Normal0"/>
              <w:jc w:val="center"/>
              <w:rPr>
                <w:b/>
                <w:bCs/>
                <w:sz w:val="20"/>
                <w:szCs w:val="20"/>
              </w:rPr>
            </w:pPr>
            <w:r w:rsidRPr="09791E10">
              <w:rPr>
                <w:b/>
                <w:bCs/>
                <w:sz w:val="20"/>
                <w:szCs w:val="20"/>
              </w:rPr>
              <w:t>CF200391</w:t>
            </w:r>
          </w:p>
        </w:tc>
      </w:tr>
      <w:tr w:rsidR="004D7520" w14:paraId="1FEC0349" w14:textId="77777777" w:rsidTr="74D328ED">
        <w:trPr>
          <w:trHeight w:val="25"/>
        </w:trPr>
        <w:tc>
          <w:tcPr>
            <w:tcW w:w="3863" w:type="dxa"/>
            <w:shd w:val="clear" w:color="auto" w:fill="auto"/>
            <w:tcMar>
              <w:top w:w="100" w:type="dxa"/>
              <w:left w:w="100" w:type="dxa"/>
              <w:bottom w:w="100" w:type="dxa"/>
              <w:right w:w="100" w:type="dxa"/>
            </w:tcMar>
          </w:tcPr>
          <w:p w14:paraId="3E233F42" w14:textId="38E39524" w:rsidR="004D7520" w:rsidRDefault="004D7520" w:rsidP="004D7520">
            <w:pPr>
              <w:pStyle w:val="Normal0"/>
              <w:jc w:val="center"/>
              <w:rPr>
                <w:b/>
                <w:bCs/>
                <w:sz w:val="20"/>
                <w:szCs w:val="20"/>
              </w:rPr>
            </w:pPr>
            <w:r w:rsidRPr="74D328ED">
              <w:rPr>
                <w:b/>
                <w:bCs/>
                <w:sz w:val="20"/>
                <w:szCs w:val="20"/>
              </w:rPr>
              <w:t>Hernández Rivas, Rodrigo Ernesto</w:t>
            </w:r>
          </w:p>
        </w:tc>
        <w:tc>
          <w:tcPr>
            <w:tcW w:w="1388" w:type="dxa"/>
            <w:shd w:val="clear" w:color="auto" w:fill="auto"/>
            <w:tcMar>
              <w:top w:w="100" w:type="dxa"/>
              <w:left w:w="100" w:type="dxa"/>
              <w:bottom w:w="100" w:type="dxa"/>
              <w:right w:w="100" w:type="dxa"/>
            </w:tcMar>
          </w:tcPr>
          <w:p w14:paraId="693E8E75" w14:textId="3F961029" w:rsidR="004D7520" w:rsidRDefault="004D7520" w:rsidP="004D7520">
            <w:pPr>
              <w:pStyle w:val="Normal0"/>
              <w:spacing w:after="0"/>
              <w:jc w:val="center"/>
              <w:rPr>
                <w:b/>
                <w:bCs/>
              </w:rPr>
            </w:pPr>
            <w:r w:rsidRPr="74D328ED">
              <w:rPr>
                <w:b/>
                <w:bCs/>
                <w:sz w:val="20"/>
                <w:szCs w:val="20"/>
              </w:rPr>
              <w:t>HR132106</w:t>
            </w:r>
          </w:p>
        </w:tc>
      </w:tr>
      <w:tr w:rsidR="004D7520" w14:paraId="01DB92ED" w14:textId="77777777" w:rsidTr="74D328ED">
        <w:trPr>
          <w:trHeight w:val="230"/>
        </w:trPr>
        <w:tc>
          <w:tcPr>
            <w:tcW w:w="3863" w:type="dxa"/>
            <w:shd w:val="clear" w:color="auto" w:fill="auto"/>
            <w:tcMar>
              <w:top w:w="100" w:type="dxa"/>
              <w:left w:w="100" w:type="dxa"/>
              <w:bottom w:w="100" w:type="dxa"/>
              <w:right w:w="100" w:type="dxa"/>
            </w:tcMar>
          </w:tcPr>
          <w:p w14:paraId="3C46C6C2" w14:textId="695FC58E" w:rsidR="004D7520" w:rsidRDefault="004D7520" w:rsidP="004D7520">
            <w:pPr>
              <w:pStyle w:val="Normal0"/>
              <w:jc w:val="center"/>
              <w:rPr>
                <w:b/>
                <w:bCs/>
                <w:sz w:val="20"/>
                <w:szCs w:val="20"/>
              </w:rPr>
            </w:pPr>
            <w:r w:rsidRPr="12CF2E49">
              <w:rPr>
                <w:b/>
                <w:bCs/>
                <w:sz w:val="20"/>
                <w:szCs w:val="20"/>
              </w:rPr>
              <w:t>Martínez Sanabria, David Ezequiel</w:t>
            </w:r>
          </w:p>
        </w:tc>
        <w:tc>
          <w:tcPr>
            <w:tcW w:w="1388" w:type="dxa"/>
            <w:shd w:val="clear" w:color="auto" w:fill="auto"/>
            <w:tcMar>
              <w:top w:w="100" w:type="dxa"/>
              <w:left w:w="100" w:type="dxa"/>
              <w:bottom w:w="100" w:type="dxa"/>
              <w:right w:w="100" w:type="dxa"/>
            </w:tcMar>
          </w:tcPr>
          <w:p w14:paraId="0243E602" w14:textId="1E43669B" w:rsidR="004D7520" w:rsidRDefault="004D7520" w:rsidP="004D7520">
            <w:pPr>
              <w:pStyle w:val="Normal0"/>
              <w:spacing w:after="0"/>
              <w:jc w:val="center"/>
              <w:rPr>
                <w:b/>
                <w:bCs/>
              </w:rPr>
            </w:pPr>
            <w:r w:rsidRPr="12CF2E49">
              <w:rPr>
                <w:b/>
                <w:bCs/>
                <w:sz w:val="20"/>
                <w:szCs w:val="20"/>
              </w:rPr>
              <w:t>MS180761</w:t>
            </w:r>
          </w:p>
        </w:tc>
      </w:tr>
      <w:tr w:rsidR="004D7520" w14:paraId="62C75ED6" w14:textId="77777777" w:rsidTr="74D328ED">
        <w:trPr>
          <w:trHeight w:val="230"/>
        </w:trPr>
        <w:tc>
          <w:tcPr>
            <w:tcW w:w="3863" w:type="dxa"/>
            <w:shd w:val="clear" w:color="auto" w:fill="auto"/>
            <w:tcMar>
              <w:top w:w="100" w:type="dxa"/>
              <w:left w:w="100" w:type="dxa"/>
              <w:bottom w:w="100" w:type="dxa"/>
              <w:right w:w="100" w:type="dxa"/>
            </w:tcMar>
          </w:tcPr>
          <w:p w14:paraId="146B5F3E" w14:textId="77777777" w:rsidR="004D7520" w:rsidRDefault="004D7520" w:rsidP="004D7520">
            <w:pPr>
              <w:pStyle w:val="Normal0"/>
              <w:jc w:val="center"/>
              <w:rPr>
                <w:b/>
                <w:bCs/>
                <w:sz w:val="20"/>
                <w:szCs w:val="20"/>
              </w:rPr>
            </w:pPr>
            <w:r w:rsidRPr="07BADDA5">
              <w:rPr>
                <w:b/>
                <w:bCs/>
                <w:sz w:val="20"/>
                <w:szCs w:val="20"/>
              </w:rPr>
              <w:t>Zamora Aguilar, Rafael Arturo</w:t>
            </w:r>
          </w:p>
        </w:tc>
        <w:tc>
          <w:tcPr>
            <w:tcW w:w="1388" w:type="dxa"/>
            <w:shd w:val="clear" w:color="auto" w:fill="auto"/>
            <w:tcMar>
              <w:top w:w="100" w:type="dxa"/>
              <w:left w:w="100" w:type="dxa"/>
              <w:bottom w:w="100" w:type="dxa"/>
              <w:right w:w="100" w:type="dxa"/>
            </w:tcMar>
          </w:tcPr>
          <w:p w14:paraId="763177A1" w14:textId="77777777" w:rsidR="004D7520" w:rsidRDefault="004D7520" w:rsidP="004D7520">
            <w:pPr>
              <w:pStyle w:val="Normal0"/>
              <w:jc w:val="center"/>
              <w:rPr>
                <w:b/>
                <w:bCs/>
                <w:sz w:val="20"/>
                <w:szCs w:val="20"/>
              </w:rPr>
            </w:pPr>
            <w:r w:rsidRPr="07BADDA5">
              <w:rPr>
                <w:b/>
                <w:bCs/>
                <w:sz w:val="20"/>
                <w:szCs w:val="20"/>
              </w:rPr>
              <w:t>ZA190386</w:t>
            </w:r>
          </w:p>
        </w:tc>
      </w:tr>
    </w:tbl>
    <w:p w14:paraId="158E219E" w14:textId="77777777" w:rsidR="00691539" w:rsidRDefault="00691539" w:rsidP="00691539">
      <w:pPr>
        <w:pStyle w:val="Normal0"/>
        <w:rPr>
          <w:b/>
          <w:bCs/>
          <w:sz w:val="22"/>
          <w:szCs w:val="22"/>
        </w:rPr>
      </w:pPr>
    </w:p>
    <w:p w14:paraId="4EBD40C1" w14:textId="77777777" w:rsidR="008E4B27" w:rsidRDefault="008E4B27" w:rsidP="00691539">
      <w:pPr>
        <w:pStyle w:val="Normal0"/>
        <w:jc w:val="center"/>
        <w:rPr>
          <w:b/>
          <w:bCs/>
          <w:sz w:val="22"/>
          <w:szCs w:val="22"/>
        </w:rPr>
      </w:pPr>
    </w:p>
    <w:p w14:paraId="772B568B" w14:textId="77777777" w:rsidR="008E4B27" w:rsidRDefault="008E4B27" w:rsidP="00691539">
      <w:pPr>
        <w:pStyle w:val="Normal0"/>
        <w:jc w:val="center"/>
        <w:rPr>
          <w:b/>
          <w:bCs/>
          <w:sz w:val="22"/>
          <w:szCs w:val="22"/>
        </w:rPr>
      </w:pPr>
    </w:p>
    <w:p w14:paraId="08AC7721" w14:textId="31D49DC2" w:rsidR="00691539" w:rsidRDefault="00691539" w:rsidP="00691539">
      <w:pPr>
        <w:pStyle w:val="Normal0"/>
        <w:jc w:val="center"/>
        <w:rPr>
          <w:b/>
          <w:bCs/>
          <w:sz w:val="22"/>
          <w:szCs w:val="22"/>
        </w:rPr>
      </w:pPr>
      <w:r w:rsidRPr="07BADDA5">
        <w:rPr>
          <w:b/>
          <w:bCs/>
          <w:sz w:val="22"/>
          <w:szCs w:val="22"/>
        </w:rPr>
        <w:t>Catedrátic</w:t>
      </w:r>
      <w:r w:rsidR="008E4B27">
        <w:rPr>
          <w:b/>
          <w:bCs/>
          <w:sz w:val="22"/>
          <w:szCs w:val="22"/>
        </w:rPr>
        <w:t>a</w:t>
      </w:r>
      <w:r w:rsidRPr="07BADDA5">
        <w:rPr>
          <w:b/>
          <w:bCs/>
          <w:sz w:val="22"/>
          <w:szCs w:val="22"/>
        </w:rPr>
        <w:t xml:space="preserve">: Ing. </w:t>
      </w:r>
      <w:r w:rsidR="0042004A">
        <w:rPr>
          <w:b/>
          <w:bCs/>
          <w:sz w:val="22"/>
          <w:szCs w:val="22"/>
        </w:rPr>
        <w:t>Carmen Morales</w:t>
      </w:r>
    </w:p>
    <w:p w14:paraId="5B62E076" w14:textId="6BCD0DEB" w:rsidR="00691539" w:rsidRDefault="00691539" w:rsidP="00691539">
      <w:pPr>
        <w:pStyle w:val="Normal0"/>
        <w:jc w:val="center"/>
        <w:rPr>
          <w:b/>
          <w:bCs/>
          <w:sz w:val="22"/>
          <w:szCs w:val="22"/>
        </w:rPr>
      </w:pPr>
      <w:r w:rsidRPr="07BADDA5">
        <w:rPr>
          <w:b/>
          <w:bCs/>
          <w:sz w:val="22"/>
          <w:szCs w:val="22"/>
        </w:rPr>
        <w:t>Soyapango</w:t>
      </w:r>
      <w:r w:rsidR="0042004A">
        <w:rPr>
          <w:b/>
          <w:bCs/>
          <w:sz w:val="22"/>
          <w:szCs w:val="22"/>
        </w:rPr>
        <w:t xml:space="preserve">, </w:t>
      </w:r>
      <w:r w:rsidRPr="07BADDA5">
        <w:rPr>
          <w:b/>
          <w:bCs/>
          <w:sz w:val="22"/>
          <w:szCs w:val="22"/>
        </w:rPr>
        <w:t>San Salvador, 1</w:t>
      </w:r>
      <w:r w:rsidR="00842F8B">
        <w:rPr>
          <w:b/>
          <w:bCs/>
          <w:sz w:val="22"/>
          <w:szCs w:val="22"/>
        </w:rPr>
        <w:t>2</w:t>
      </w:r>
      <w:r w:rsidRPr="07BADDA5">
        <w:rPr>
          <w:b/>
          <w:bCs/>
          <w:sz w:val="22"/>
          <w:szCs w:val="22"/>
        </w:rPr>
        <w:t xml:space="preserve"> de </w:t>
      </w:r>
      <w:r w:rsidR="00842F8B">
        <w:rPr>
          <w:b/>
          <w:bCs/>
          <w:sz w:val="22"/>
          <w:szCs w:val="22"/>
        </w:rPr>
        <w:t>mayo</w:t>
      </w:r>
      <w:r w:rsidRPr="07BADDA5">
        <w:rPr>
          <w:b/>
          <w:bCs/>
          <w:sz w:val="22"/>
          <w:szCs w:val="22"/>
        </w:rPr>
        <w:t xml:space="preserve"> de 202</w:t>
      </w:r>
      <w:r w:rsidR="0042004A">
        <w:rPr>
          <w:b/>
          <w:bCs/>
          <w:sz w:val="22"/>
          <w:szCs w:val="22"/>
        </w:rPr>
        <w:t>1</w:t>
      </w:r>
    </w:p>
    <w:p w14:paraId="7B84DBBD" w14:textId="77777777" w:rsidR="0088579C" w:rsidRDefault="002D301E" w:rsidP="0030231D">
      <w:pPr>
        <w:jc w:val="center"/>
        <w:rPr>
          <w:b/>
          <w:bCs/>
          <w:sz w:val="32"/>
          <w:szCs w:val="32"/>
        </w:rPr>
      </w:pPr>
      <w:r>
        <w:rPr>
          <w:b/>
          <w:bCs/>
          <w:sz w:val="32"/>
          <w:szCs w:val="32"/>
        </w:rPr>
        <w:lastRenderedPageBreak/>
        <w:t>Í</w:t>
      </w:r>
      <w:r w:rsidR="0030231D" w:rsidRPr="0030231D">
        <w:rPr>
          <w:b/>
          <w:bCs/>
          <w:sz w:val="32"/>
          <w:szCs w:val="32"/>
        </w:rPr>
        <w:t>NDICE</w:t>
      </w:r>
    </w:p>
    <w:p w14:paraId="0E760E67" w14:textId="77777777" w:rsidR="00CD1D87" w:rsidRDefault="00CD1D87" w:rsidP="0030231D">
      <w:pPr>
        <w:jc w:val="center"/>
        <w:rPr>
          <w:b/>
          <w:bCs/>
          <w:sz w:val="32"/>
          <w:szCs w:val="32"/>
        </w:rPr>
      </w:pPr>
    </w:p>
    <w:p w14:paraId="15D0E27F" w14:textId="77777777" w:rsidR="00CD1D87" w:rsidRDefault="00CD1D87" w:rsidP="0030231D">
      <w:pPr>
        <w:jc w:val="center"/>
        <w:rPr>
          <w:b/>
          <w:bCs/>
          <w:sz w:val="32"/>
          <w:szCs w:val="32"/>
        </w:rPr>
      </w:pPr>
    </w:p>
    <w:sdt>
      <w:sdtPr>
        <w:rPr>
          <w:rFonts w:ascii="Arial" w:eastAsia="Arial" w:hAnsi="Arial" w:cs="Arial"/>
          <w:color w:val="auto"/>
          <w:sz w:val="24"/>
          <w:szCs w:val="24"/>
          <w:lang w:val="es-SV"/>
        </w:rPr>
        <w:id w:val="1411186241"/>
        <w:docPartObj>
          <w:docPartGallery w:val="Table of Contents"/>
          <w:docPartUnique/>
        </w:docPartObj>
      </w:sdtPr>
      <w:sdtEndPr>
        <w:rPr>
          <w:b/>
          <w:bCs/>
          <w:noProof/>
        </w:rPr>
      </w:sdtEndPr>
      <w:sdtContent>
        <w:p w14:paraId="1FAC5F22" w14:textId="326783E9" w:rsidR="00CD1D87" w:rsidRDefault="00CD1D87">
          <w:pPr>
            <w:pStyle w:val="TOCHeading"/>
          </w:pPr>
        </w:p>
        <w:p w14:paraId="46B6B341" w14:textId="49132644" w:rsidR="00CD1D87" w:rsidRDefault="00CD1D87">
          <w:pPr>
            <w:pStyle w:val="TOC1"/>
            <w:tabs>
              <w:tab w:val="right" w:leader="dot" w:pos="9350"/>
            </w:tabs>
            <w:rPr>
              <w:noProof/>
            </w:rPr>
          </w:pPr>
          <w:r>
            <w:fldChar w:fldCharType="begin"/>
          </w:r>
          <w:r>
            <w:instrText xml:space="preserve"> TOC \o "1-3" \h \z \u </w:instrText>
          </w:r>
          <w:r>
            <w:fldChar w:fldCharType="separate"/>
          </w:r>
          <w:hyperlink w:anchor="_Toc64102801" w:history="1">
            <w:r w:rsidRPr="00E21DB9">
              <w:rPr>
                <w:rStyle w:val="Hyperlink"/>
                <w:b/>
                <w:bCs/>
                <w:noProof/>
                <w:lang w:val="en-US"/>
              </w:rPr>
              <w:t>INTRODUCCIÓN</w:t>
            </w:r>
            <w:r>
              <w:rPr>
                <w:noProof/>
                <w:webHidden/>
              </w:rPr>
              <w:tab/>
            </w:r>
            <w:r>
              <w:rPr>
                <w:noProof/>
                <w:webHidden/>
              </w:rPr>
              <w:fldChar w:fldCharType="begin"/>
            </w:r>
            <w:r>
              <w:rPr>
                <w:noProof/>
                <w:webHidden/>
              </w:rPr>
              <w:instrText xml:space="preserve"> PAGEREF _Toc64102801 \h </w:instrText>
            </w:r>
            <w:r>
              <w:rPr>
                <w:noProof/>
                <w:webHidden/>
              </w:rPr>
            </w:r>
            <w:r>
              <w:rPr>
                <w:noProof/>
                <w:webHidden/>
              </w:rPr>
              <w:fldChar w:fldCharType="separate"/>
            </w:r>
            <w:r>
              <w:rPr>
                <w:noProof/>
                <w:webHidden/>
              </w:rPr>
              <w:t>3</w:t>
            </w:r>
            <w:r>
              <w:rPr>
                <w:noProof/>
                <w:webHidden/>
              </w:rPr>
              <w:fldChar w:fldCharType="end"/>
            </w:r>
          </w:hyperlink>
        </w:p>
        <w:p w14:paraId="6A0798FB" w14:textId="4F36A735" w:rsidR="00CD1D87" w:rsidRDefault="007544F3">
          <w:pPr>
            <w:pStyle w:val="TOC1"/>
            <w:tabs>
              <w:tab w:val="right" w:leader="dot" w:pos="9350"/>
            </w:tabs>
            <w:rPr>
              <w:noProof/>
            </w:rPr>
          </w:pPr>
          <w:hyperlink w:anchor="_Toc64102802" w:history="1">
            <w:r w:rsidR="00CD1D87" w:rsidRPr="00E21DB9">
              <w:rPr>
                <w:rStyle w:val="Hyperlink"/>
                <w:b/>
                <w:bCs/>
                <w:noProof/>
                <w:lang w:val="en-US"/>
              </w:rPr>
              <w:t>PROBLEMA PROPUESTO</w:t>
            </w:r>
            <w:r w:rsidR="00CD1D87">
              <w:rPr>
                <w:noProof/>
                <w:webHidden/>
              </w:rPr>
              <w:tab/>
            </w:r>
            <w:r w:rsidR="00CD1D87">
              <w:rPr>
                <w:noProof/>
                <w:webHidden/>
              </w:rPr>
              <w:fldChar w:fldCharType="begin"/>
            </w:r>
            <w:r w:rsidR="00CD1D87">
              <w:rPr>
                <w:noProof/>
                <w:webHidden/>
              </w:rPr>
              <w:instrText xml:space="preserve"> PAGEREF _Toc64102802 \h </w:instrText>
            </w:r>
            <w:r w:rsidR="00CD1D87">
              <w:rPr>
                <w:noProof/>
                <w:webHidden/>
              </w:rPr>
            </w:r>
            <w:r w:rsidR="00CD1D87">
              <w:rPr>
                <w:noProof/>
                <w:webHidden/>
              </w:rPr>
              <w:fldChar w:fldCharType="separate"/>
            </w:r>
            <w:r w:rsidR="00CD1D87">
              <w:rPr>
                <w:noProof/>
                <w:webHidden/>
              </w:rPr>
              <w:t>4</w:t>
            </w:r>
            <w:r w:rsidR="00CD1D87">
              <w:rPr>
                <w:noProof/>
                <w:webHidden/>
              </w:rPr>
              <w:fldChar w:fldCharType="end"/>
            </w:r>
          </w:hyperlink>
        </w:p>
        <w:p w14:paraId="4084C341" w14:textId="3739C4ED" w:rsidR="00CD1D87" w:rsidRDefault="007544F3">
          <w:pPr>
            <w:pStyle w:val="TOC1"/>
            <w:tabs>
              <w:tab w:val="right" w:leader="dot" w:pos="9350"/>
            </w:tabs>
            <w:rPr>
              <w:noProof/>
            </w:rPr>
          </w:pPr>
          <w:hyperlink w:anchor="_Toc64102803" w:history="1">
            <w:r w:rsidR="00CD1D87" w:rsidRPr="00E21DB9">
              <w:rPr>
                <w:rStyle w:val="Hyperlink"/>
                <w:b/>
                <w:bCs/>
                <w:noProof/>
                <w:lang w:val="en-US"/>
              </w:rPr>
              <w:t>LÓGICA DE SOLUCIÓN</w:t>
            </w:r>
            <w:r w:rsidR="00CD1D87">
              <w:rPr>
                <w:noProof/>
                <w:webHidden/>
              </w:rPr>
              <w:tab/>
            </w:r>
            <w:r w:rsidR="00CD1D87">
              <w:rPr>
                <w:noProof/>
                <w:webHidden/>
              </w:rPr>
              <w:fldChar w:fldCharType="begin"/>
            </w:r>
            <w:r w:rsidR="00CD1D87">
              <w:rPr>
                <w:noProof/>
                <w:webHidden/>
              </w:rPr>
              <w:instrText xml:space="preserve"> PAGEREF _Toc64102803 \h </w:instrText>
            </w:r>
            <w:r w:rsidR="00CD1D87">
              <w:rPr>
                <w:noProof/>
                <w:webHidden/>
              </w:rPr>
            </w:r>
            <w:r w:rsidR="00CD1D87">
              <w:rPr>
                <w:noProof/>
                <w:webHidden/>
              </w:rPr>
              <w:fldChar w:fldCharType="separate"/>
            </w:r>
            <w:r w:rsidR="00CD1D87">
              <w:rPr>
                <w:noProof/>
                <w:webHidden/>
              </w:rPr>
              <w:t>5</w:t>
            </w:r>
            <w:r w:rsidR="00CD1D87">
              <w:rPr>
                <w:noProof/>
                <w:webHidden/>
              </w:rPr>
              <w:fldChar w:fldCharType="end"/>
            </w:r>
          </w:hyperlink>
        </w:p>
        <w:p w14:paraId="404367EF" w14:textId="4143D607" w:rsidR="00CD1D87" w:rsidRDefault="007544F3">
          <w:pPr>
            <w:pStyle w:val="TOC1"/>
            <w:tabs>
              <w:tab w:val="right" w:leader="dot" w:pos="9350"/>
            </w:tabs>
            <w:rPr>
              <w:noProof/>
            </w:rPr>
          </w:pPr>
          <w:hyperlink w:anchor="_Toc64102804" w:history="1">
            <w:r w:rsidR="00CD1D87" w:rsidRPr="00E21DB9">
              <w:rPr>
                <w:rStyle w:val="Hyperlink"/>
                <w:b/>
                <w:bCs/>
                <w:noProof/>
                <w:lang w:val="en-US"/>
              </w:rPr>
              <w:t>DIAGRAMAS</w:t>
            </w:r>
            <w:r w:rsidR="00CD1D87">
              <w:rPr>
                <w:noProof/>
                <w:webHidden/>
              </w:rPr>
              <w:tab/>
            </w:r>
            <w:r w:rsidR="00CD1D87">
              <w:rPr>
                <w:noProof/>
                <w:webHidden/>
              </w:rPr>
              <w:fldChar w:fldCharType="begin"/>
            </w:r>
            <w:r w:rsidR="00CD1D87">
              <w:rPr>
                <w:noProof/>
                <w:webHidden/>
              </w:rPr>
              <w:instrText xml:space="preserve"> PAGEREF _Toc64102804 \h </w:instrText>
            </w:r>
            <w:r w:rsidR="00CD1D87">
              <w:rPr>
                <w:noProof/>
                <w:webHidden/>
              </w:rPr>
            </w:r>
            <w:r w:rsidR="00CD1D87">
              <w:rPr>
                <w:noProof/>
                <w:webHidden/>
              </w:rPr>
              <w:fldChar w:fldCharType="separate"/>
            </w:r>
            <w:r w:rsidR="00CD1D87">
              <w:rPr>
                <w:noProof/>
                <w:webHidden/>
              </w:rPr>
              <w:t>6</w:t>
            </w:r>
            <w:r w:rsidR="00CD1D87">
              <w:rPr>
                <w:noProof/>
                <w:webHidden/>
              </w:rPr>
              <w:fldChar w:fldCharType="end"/>
            </w:r>
          </w:hyperlink>
        </w:p>
        <w:p w14:paraId="74F71510" w14:textId="765EC891" w:rsidR="00CD1D87" w:rsidRDefault="007544F3">
          <w:pPr>
            <w:pStyle w:val="TOC1"/>
            <w:tabs>
              <w:tab w:val="right" w:leader="dot" w:pos="9350"/>
            </w:tabs>
            <w:rPr>
              <w:noProof/>
            </w:rPr>
          </w:pPr>
          <w:hyperlink w:anchor="_Toc64102805" w:history="1">
            <w:r w:rsidR="00CD1D87" w:rsidRPr="00E21DB9">
              <w:rPr>
                <w:rStyle w:val="Hyperlink"/>
                <w:b/>
                <w:bCs/>
                <w:noProof/>
                <w:lang w:val="en-US"/>
              </w:rPr>
              <w:t>JUSTIFICACIÓN</w:t>
            </w:r>
            <w:r w:rsidR="00CD1D87">
              <w:rPr>
                <w:noProof/>
                <w:webHidden/>
              </w:rPr>
              <w:tab/>
            </w:r>
            <w:r w:rsidR="00CD1D87">
              <w:rPr>
                <w:noProof/>
                <w:webHidden/>
              </w:rPr>
              <w:fldChar w:fldCharType="begin"/>
            </w:r>
            <w:r w:rsidR="00CD1D87">
              <w:rPr>
                <w:noProof/>
                <w:webHidden/>
              </w:rPr>
              <w:instrText xml:space="preserve"> PAGEREF _Toc64102805 \h </w:instrText>
            </w:r>
            <w:r w:rsidR="00CD1D87">
              <w:rPr>
                <w:noProof/>
                <w:webHidden/>
              </w:rPr>
            </w:r>
            <w:r w:rsidR="00CD1D87">
              <w:rPr>
                <w:noProof/>
                <w:webHidden/>
              </w:rPr>
              <w:fldChar w:fldCharType="separate"/>
            </w:r>
            <w:r w:rsidR="00CD1D87">
              <w:rPr>
                <w:noProof/>
                <w:webHidden/>
              </w:rPr>
              <w:t>7</w:t>
            </w:r>
            <w:r w:rsidR="00CD1D87">
              <w:rPr>
                <w:noProof/>
                <w:webHidden/>
              </w:rPr>
              <w:fldChar w:fldCharType="end"/>
            </w:r>
          </w:hyperlink>
        </w:p>
        <w:p w14:paraId="45EFED77" w14:textId="25550FF5" w:rsidR="00CD1D87" w:rsidRDefault="007544F3">
          <w:pPr>
            <w:pStyle w:val="TOC1"/>
            <w:tabs>
              <w:tab w:val="right" w:leader="dot" w:pos="9350"/>
            </w:tabs>
            <w:rPr>
              <w:noProof/>
            </w:rPr>
          </w:pPr>
          <w:hyperlink w:anchor="_Toc64102806" w:history="1">
            <w:r w:rsidR="00CD1D87" w:rsidRPr="00E21DB9">
              <w:rPr>
                <w:rStyle w:val="Hyperlink"/>
                <w:b/>
                <w:bCs/>
                <w:noProof/>
                <w:lang w:val="en-US"/>
              </w:rPr>
              <w:t>PROTOTIPO</w:t>
            </w:r>
            <w:r w:rsidR="00CD1D87">
              <w:rPr>
                <w:noProof/>
                <w:webHidden/>
              </w:rPr>
              <w:tab/>
            </w:r>
            <w:r w:rsidR="00CD1D87">
              <w:rPr>
                <w:noProof/>
                <w:webHidden/>
              </w:rPr>
              <w:fldChar w:fldCharType="begin"/>
            </w:r>
            <w:r w:rsidR="00CD1D87">
              <w:rPr>
                <w:noProof/>
                <w:webHidden/>
              </w:rPr>
              <w:instrText xml:space="preserve"> PAGEREF _Toc64102806 \h </w:instrText>
            </w:r>
            <w:r w:rsidR="00CD1D87">
              <w:rPr>
                <w:noProof/>
                <w:webHidden/>
              </w:rPr>
            </w:r>
            <w:r w:rsidR="00CD1D87">
              <w:rPr>
                <w:noProof/>
                <w:webHidden/>
              </w:rPr>
              <w:fldChar w:fldCharType="separate"/>
            </w:r>
            <w:r w:rsidR="00CD1D87">
              <w:rPr>
                <w:noProof/>
                <w:webHidden/>
              </w:rPr>
              <w:t>8</w:t>
            </w:r>
            <w:r w:rsidR="00CD1D87">
              <w:rPr>
                <w:noProof/>
                <w:webHidden/>
              </w:rPr>
              <w:fldChar w:fldCharType="end"/>
            </w:r>
          </w:hyperlink>
        </w:p>
        <w:p w14:paraId="2075C261" w14:textId="77375094" w:rsidR="00CD1D87" w:rsidRDefault="007544F3">
          <w:pPr>
            <w:pStyle w:val="TOC1"/>
            <w:tabs>
              <w:tab w:val="right" w:leader="dot" w:pos="9350"/>
            </w:tabs>
            <w:rPr>
              <w:noProof/>
            </w:rPr>
          </w:pPr>
          <w:hyperlink w:anchor="_Toc64102807" w:history="1">
            <w:r w:rsidR="00CD1D87" w:rsidRPr="00E21DB9">
              <w:rPr>
                <w:rStyle w:val="Hyperlink"/>
                <w:b/>
                <w:bCs/>
                <w:noProof/>
                <w:lang w:val="en-US"/>
              </w:rPr>
              <w:t>BIBLIOGRAFÍA</w:t>
            </w:r>
            <w:r w:rsidR="00CD1D87">
              <w:rPr>
                <w:noProof/>
                <w:webHidden/>
              </w:rPr>
              <w:tab/>
            </w:r>
            <w:r w:rsidR="00CD1D87">
              <w:rPr>
                <w:noProof/>
                <w:webHidden/>
              </w:rPr>
              <w:fldChar w:fldCharType="begin"/>
            </w:r>
            <w:r w:rsidR="00CD1D87">
              <w:rPr>
                <w:noProof/>
                <w:webHidden/>
              </w:rPr>
              <w:instrText xml:space="preserve"> PAGEREF _Toc64102807 \h </w:instrText>
            </w:r>
            <w:r w:rsidR="00CD1D87">
              <w:rPr>
                <w:noProof/>
                <w:webHidden/>
              </w:rPr>
            </w:r>
            <w:r w:rsidR="00CD1D87">
              <w:rPr>
                <w:noProof/>
                <w:webHidden/>
              </w:rPr>
              <w:fldChar w:fldCharType="separate"/>
            </w:r>
            <w:r w:rsidR="00CD1D87">
              <w:rPr>
                <w:noProof/>
                <w:webHidden/>
              </w:rPr>
              <w:t>9</w:t>
            </w:r>
            <w:r w:rsidR="00CD1D87">
              <w:rPr>
                <w:noProof/>
                <w:webHidden/>
              </w:rPr>
              <w:fldChar w:fldCharType="end"/>
            </w:r>
          </w:hyperlink>
        </w:p>
        <w:p w14:paraId="32CA68D4" w14:textId="201B47C9" w:rsidR="00CD1D87" w:rsidRDefault="00CD1D87">
          <w:r>
            <w:rPr>
              <w:b/>
              <w:bCs/>
              <w:noProof/>
            </w:rPr>
            <w:fldChar w:fldCharType="end"/>
          </w:r>
        </w:p>
      </w:sdtContent>
    </w:sdt>
    <w:p w14:paraId="4AC38F5E" w14:textId="62133479" w:rsidR="00CD1D87" w:rsidRDefault="00CD1D87" w:rsidP="0030231D">
      <w:pPr>
        <w:jc w:val="center"/>
        <w:rPr>
          <w:b/>
          <w:bCs/>
          <w:sz w:val="32"/>
          <w:szCs w:val="32"/>
        </w:rPr>
        <w:sectPr w:rsidR="00CD1D87">
          <w:pgSz w:w="12240" w:h="15840"/>
          <w:pgMar w:top="1440" w:right="1440" w:bottom="1440" w:left="1440" w:header="720" w:footer="720" w:gutter="0"/>
          <w:cols w:space="720"/>
          <w:docGrid w:linePitch="360"/>
        </w:sectPr>
      </w:pPr>
    </w:p>
    <w:p w14:paraId="5FDA2322" w14:textId="77777777" w:rsidR="0088579C" w:rsidRPr="00585EAB" w:rsidRDefault="0088579C" w:rsidP="00781D0A">
      <w:pPr>
        <w:pStyle w:val="Heading1"/>
        <w:jc w:val="center"/>
        <w:rPr>
          <w:rFonts w:ascii="Arial" w:hAnsi="Arial" w:cs="Arial"/>
          <w:b/>
          <w:bCs/>
          <w:color w:val="auto"/>
        </w:rPr>
      </w:pPr>
      <w:bookmarkStart w:id="0" w:name="_Toc64102801"/>
      <w:r w:rsidRPr="00585EAB">
        <w:rPr>
          <w:rFonts w:ascii="Arial" w:hAnsi="Arial" w:cs="Arial"/>
          <w:b/>
          <w:bCs/>
          <w:color w:val="auto"/>
        </w:rPr>
        <w:lastRenderedPageBreak/>
        <w:t>INTRODUCCIÓN</w:t>
      </w:r>
      <w:bookmarkEnd w:id="0"/>
    </w:p>
    <w:p w14:paraId="0A6177C5" w14:textId="77777777" w:rsidR="00793C56" w:rsidRPr="00585EAB" w:rsidRDefault="00793C56" w:rsidP="00793C56"/>
    <w:p w14:paraId="6C2C25EF" w14:textId="6EFD756B" w:rsidR="0095023A" w:rsidRDefault="0095023A" w:rsidP="00425002">
      <w:pPr>
        <w:jc w:val="both"/>
      </w:pPr>
      <w:r>
        <w:t>Este trabajo tiene como objeto el presentar una propuesta de proyecto de cátedra</w:t>
      </w:r>
      <w:r w:rsidR="002F4272">
        <w:t xml:space="preserve"> para la materia de Programación con Estructuras de Datos,</w:t>
      </w:r>
      <w:r w:rsidR="00425002">
        <w:t xml:space="preserve"> en la que se presentará un problema propuesto, la lógica que seguiremos para la solución de este problema, diagramas que ayuden a esquematizar la solución</w:t>
      </w:r>
      <w:r w:rsidR="00DB6BFE">
        <w:t>, la innovación y utilidad que lograremos, y un prototipo del posible resultado de la aplicación final.</w:t>
      </w:r>
    </w:p>
    <w:p w14:paraId="25645754" w14:textId="53CEA544" w:rsidR="005B0494" w:rsidRDefault="005B0494" w:rsidP="005B0494">
      <w:pPr>
        <w:jc w:val="both"/>
      </w:pPr>
      <w:r>
        <w:t>Las estructuras de datos están presentes en nuestra vida cotidiana sin saberlo, desde la cola de</w:t>
      </w:r>
      <w:r w:rsidR="00544D82">
        <w:t xml:space="preserve"> prioridad de nuestra impresora hasta </w:t>
      </w:r>
      <w:r w:rsidR="006C1241">
        <w:t xml:space="preserve">los árboles </w:t>
      </w:r>
      <w:r w:rsidR="00CE3C55">
        <w:t xml:space="preserve">de </w:t>
      </w:r>
      <w:r w:rsidR="00424E64">
        <w:rPr>
          <w:i/>
          <w:iCs/>
        </w:rPr>
        <w:t>machine learning</w:t>
      </w:r>
      <w:r w:rsidR="00424E64">
        <w:t xml:space="preserve"> de Google, Facebook u otras empresas que manejen grandes datos </w:t>
      </w:r>
      <w:r w:rsidR="006162A3">
        <w:t>que los usuarios ingresan.</w:t>
      </w:r>
    </w:p>
    <w:p w14:paraId="032DED47" w14:textId="5FFDF651" w:rsidR="006162A3" w:rsidRPr="00424E64" w:rsidRDefault="006162A3" w:rsidP="005B0494">
      <w:pPr>
        <w:jc w:val="both"/>
      </w:pPr>
      <w:r>
        <w:t>S</w:t>
      </w:r>
      <w:r w:rsidR="009C1269">
        <w:t xml:space="preserve">in embargo, </w:t>
      </w:r>
      <w:r w:rsidR="009D3202">
        <w:t xml:space="preserve">la industria alimenticia, más específicamente en restaurantes de comida rápida, </w:t>
      </w:r>
      <w:r w:rsidR="00530AD5">
        <w:t>estas estructuras de datos en su software inter</w:t>
      </w:r>
      <w:r w:rsidR="008809F8">
        <w:t>no</w:t>
      </w:r>
      <w:r w:rsidR="003C7CD0">
        <w:t>,</w:t>
      </w:r>
      <w:r w:rsidR="008809F8">
        <w:t xml:space="preserve"> aunque estén siendo utilizadas, realmente no se les saca el máximo partido y solamente se ocupan para guardar pequeños datos temporales que no obtienen un rendimiento real.</w:t>
      </w:r>
    </w:p>
    <w:p w14:paraId="6B69E6B3" w14:textId="64EF79D7" w:rsidR="005B0494" w:rsidRDefault="00E643FE" w:rsidP="006A2181">
      <w:pPr>
        <w:jc w:val="both"/>
      </w:pPr>
      <w:r>
        <w:t xml:space="preserve">La implementación de estas estructuras de datos, siendo en este sentido las colas y las listas </w:t>
      </w:r>
      <w:r w:rsidR="00113BCD">
        <w:t>doblemente</w:t>
      </w:r>
      <w:r>
        <w:t xml:space="preserve"> enlazadas, </w:t>
      </w:r>
      <w:r w:rsidR="005F53BD">
        <w:t>pueden ser utilizadas como proceso de cambio en la tradicional cola “real” en un establecimiento, y</w:t>
      </w:r>
      <w:r w:rsidR="002D4BBA">
        <w:t xml:space="preserve"> los tradicionales “tique” de</w:t>
      </w:r>
      <w:r w:rsidR="001F537A">
        <w:t xml:space="preserve"> detalles de pedido en el área de co</w:t>
      </w:r>
      <w:r w:rsidR="00581944">
        <w:t xml:space="preserve">cina, </w:t>
      </w:r>
      <w:r w:rsidR="00DC703E">
        <w:t>para incrementar la eficiencia del lugar y la satisfacción de los clientes con una interfaz amigable.</w:t>
      </w:r>
    </w:p>
    <w:p w14:paraId="7C85F7A2" w14:textId="77777777" w:rsidR="005B0494" w:rsidRDefault="005B0494" w:rsidP="005B0494"/>
    <w:p w14:paraId="766E3C3D" w14:textId="77777777" w:rsidR="005B0494" w:rsidRDefault="005B0494" w:rsidP="005B0494"/>
    <w:p w14:paraId="5F3A0763" w14:textId="77777777" w:rsidR="005B0494" w:rsidRDefault="005B0494" w:rsidP="005B0494"/>
    <w:p w14:paraId="69EB0916" w14:textId="77777777" w:rsidR="005B0494" w:rsidRDefault="005B0494" w:rsidP="005B0494"/>
    <w:p w14:paraId="3D666BA7" w14:textId="77777777" w:rsidR="005B0494" w:rsidRDefault="005B0494" w:rsidP="005B0494"/>
    <w:p w14:paraId="3DD3B82D" w14:textId="77777777" w:rsidR="005B0494" w:rsidRDefault="005B0494" w:rsidP="005B0494"/>
    <w:p w14:paraId="7B0C7C29" w14:textId="77777777" w:rsidR="005B0494" w:rsidRDefault="005B0494" w:rsidP="005B0494"/>
    <w:p w14:paraId="64384A89" w14:textId="7E4D6AF0" w:rsidR="00793C56" w:rsidRPr="00793C56" w:rsidRDefault="00793C56" w:rsidP="00793C56">
      <w:pPr>
        <w:sectPr w:rsidR="00793C56" w:rsidRPr="00793C56">
          <w:pgSz w:w="12240" w:h="15840"/>
          <w:pgMar w:top="1440" w:right="1440" w:bottom="1440" w:left="1440" w:header="720" w:footer="720" w:gutter="0"/>
          <w:cols w:space="720"/>
          <w:docGrid w:linePitch="360"/>
        </w:sectPr>
      </w:pPr>
    </w:p>
    <w:p w14:paraId="06CD676B" w14:textId="77777777" w:rsidR="00585EAB" w:rsidRDefault="00654AEB" w:rsidP="00585EAB">
      <w:pPr>
        <w:pStyle w:val="Heading1"/>
        <w:jc w:val="center"/>
        <w:rPr>
          <w:rFonts w:ascii="Arial" w:hAnsi="Arial" w:cs="Arial"/>
          <w:b/>
          <w:bCs/>
          <w:color w:val="auto"/>
        </w:rPr>
      </w:pPr>
      <w:bookmarkStart w:id="1" w:name="_Toc64102802"/>
      <w:r w:rsidRPr="00793C56">
        <w:rPr>
          <w:rFonts w:ascii="Arial" w:hAnsi="Arial" w:cs="Arial"/>
          <w:b/>
          <w:bCs/>
          <w:color w:val="auto"/>
        </w:rPr>
        <w:t>PROBLEMA PROPUEST</w:t>
      </w:r>
      <w:bookmarkEnd w:id="1"/>
      <w:r w:rsidR="00585EAB">
        <w:rPr>
          <w:rFonts w:ascii="Arial" w:hAnsi="Arial" w:cs="Arial"/>
          <w:b/>
          <w:bCs/>
          <w:color w:val="auto"/>
        </w:rPr>
        <w:t>O</w:t>
      </w:r>
    </w:p>
    <w:p w14:paraId="105880C3" w14:textId="77777777" w:rsidR="004534D1" w:rsidRDefault="004534D1" w:rsidP="004534D1"/>
    <w:p w14:paraId="668A6FA3" w14:textId="5227D399" w:rsidR="00935F26" w:rsidRPr="005619BC" w:rsidRDefault="004534D1" w:rsidP="002C09A5">
      <w:pPr>
        <w:jc w:val="both"/>
      </w:pPr>
      <w:r>
        <w:t>El emprendedor José Carlos tiene un negocio de comida rápida, pero quier</w:t>
      </w:r>
      <w:r w:rsidR="002C09A5">
        <w:t xml:space="preserve">e modernizar la forma de pedir comida, implementando un sistema que permita a los usuarios disponer de </w:t>
      </w:r>
      <w:r w:rsidR="00094259">
        <w:t xml:space="preserve">pantallas con un sistema que tenga todo el menú que posee el negocio, </w:t>
      </w:r>
      <w:r w:rsidR="007F04E3">
        <w:t>teniendo una interfaz amigable con el usuario y pudiendo seleccionar todos los productos que el cliente desee.</w:t>
      </w:r>
      <w:r w:rsidR="00B8154B">
        <w:t xml:space="preserve"> El negocio atiende en dos áreas diferentes</w:t>
      </w:r>
      <w:r w:rsidR="005619BC">
        <w:t>, para los clientes VIP existe un área específica y para los clientes regulares, existe otra</w:t>
      </w:r>
      <w:r w:rsidR="005619BC" w:rsidRPr="005619BC">
        <w:t>;</w:t>
      </w:r>
      <w:r w:rsidR="005619BC">
        <w:t xml:space="preserve"> ser cliente VIP significa que a pesar de q</w:t>
      </w:r>
      <w:r w:rsidR="003B67F7">
        <w:t xml:space="preserve">ue ya existan pedidos, los pedidos que ellos realicen saldrán más rápido que los demás, ya que los prepararán </w:t>
      </w:r>
      <w:r w:rsidR="006A3CF1">
        <w:t>los cocineros de la zona VIP.</w:t>
      </w:r>
    </w:p>
    <w:p w14:paraId="64041B5B" w14:textId="1B14311E" w:rsidR="00B2244E" w:rsidRDefault="00935F26" w:rsidP="00B2244E">
      <w:pPr>
        <w:jc w:val="both"/>
      </w:pPr>
      <w:r>
        <w:t xml:space="preserve">José sabe que cada </w:t>
      </w:r>
      <w:r>
        <w:rPr>
          <w:i/>
          <w:iCs/>
        </w:rPr>
        <w:t>plato</w:t>
      </w:r>
      <w:r>
        <w:t xml:space="preserve"> se </w:t>
      </w:r>
      <w:r w:rsidR="00471548">
        <w:t xml:space="preserve">hace en diferentes tiempos, y que para que sus cocineros puedan despachar de la manera más rápida los pedidos de los clientes, necesitan tener una pantalla informativa en el cual se muestren los pedidos </w:t>
      </w:r>
      <w:r w:rsidR="00B2244E">
        <w:t>en el orden en el que han sido ordenados, el primero que se ordena, el primero que sale</w:t>
      </w:r>
      <w:r w:rsidR="00B2244E" w:rsidRPr="00B2244E">
        <w:t>;</w:t>
      </w:r>
      <w:r w:rsidR="00B2244E">
        <w:t xml:space="preserve"> sin </w:t>
      </w:r>
      <w:r w:rsidR="005C3E74">
        <w:t>embargo,</w:t>
      </w:r>
      <w:r w:rsidR="003E675B">
        <w:t xml:space="preserve"> como existen platos que </w:t>
      </w:r>
      <w:r w:rsidR="000E3F25">
        <w:t xml:space="preserve">son más difíciles de cocinar, que naturalmente se tardan más tiempo, </w:t>
      </w:r>
      <w:r w:rsidR="00E7429F">
        <w:t>para no atrasar los demás pedidos, un cocinero se encargará de preparar por completo ese pedido, en paralelo con los demás pedidos que se estén realizando, para no alterar la cola</w:t>
      </w:r>
      <w:r w:rsidR="001957FD">
        <w:t xml:space="preserve"> de</w:t>
      </w:r>
      <w:r w:rsidR="00E7429F">
        <w:t xml:space="preserve"> </w:t>
      </w:r>
      <w:r w:rsidR="00E7429F">
        <w:rPr>
          <w:i/>
          <w:iCs/>
        </w:rPr>
        <w:t xml:space="preserve">platos </w:t>
      </w:r>
      <w:r w:rsidR="00E7429F">
        <w:t>a entregar.</w:t>
      </w:r>
    </w:p>
    <w:p w14:paraId="61417687" w14:textId="77CDDEDA" w:rsidR="00E7429F" w:rsidRPr="0034413C" w:rsidRDefault="00D328FB" w:rsidP="00B2244E">
      <w:pPr>
        <w:jc w:val="both"/>
        <w:sectPr w:rsidR="00E7429F" w:rsidRPr="0034413C">
          <w:pgSz w:w="12240" w:h="15840"/>
          <w:pgMar w:top="1440" w:right="1440" w:bottom="1440" w:left="1440" w:header="720" w:footer="720" w:gutter="0"/>
          <w:cols w:space="720"/>
          <w:docGrid w:linePitch="360"/>
        </w:sectPr>
      </w:pPr>
      <w:r>
        <w:t>Si en algún dado caso</w:t>
      </w:r>
      <w:r w:rsidR="00D52B7E">
        <w:t xml:space="preserve"> no hay ningún </w:t>
      </w:r>
      <w:r w:rsidR="00D52B7E">
        <w:rPr>
          <w:i/>
          <w:iCs/>
        </w:rPr>
        <w:t xml:space="preserve">plato </w:t>
      </w:r>
      <w:r w:rsidR="00D52B7E">
        <w:t xml:space="preserve">en la zona de clientes VIP, y la zona de clientes regulares tienen muchos </w:t>
      </w:r>
      <w:r w:rsidR="00D52B7E">
        <w:rPr>
          <w:i/>
          <w:iCs/>
        </w:rPr>
        <w:t>platos</w:t>
      </w:r>
      <w:r w:rsidR="00D52B7E">
        <w:t xml:space="preserve"> en cola, los nuevos pedidos serán dirigidos a la zona de clientes VIP, </w:t>
      </w:r>
      <w:r w:rsidR="00FE2A46">
        <w:t xml:space="preserve">si en ese momento se ingresa un nuevo pedido a la zona VIP, un cocinero designado se encargará de </w:t>
      </w:r>
      <w:r w:rsidR="0034413C">
        <w:t xml:space="preserve">realizar los </w:t>
      </w:r>
      <w:r w:rsidR="0034413C">
        <w:rPr>
          <w:i/>
          <w:iCs/>
        </w:rPr>
        <w:t xml:space="preserve">platos </w:t>
      </w:r>
      <w:r w:rsidR="0034413C">
        <w:t>de clientes regulares que estén en la zona VIP.</w:t>
      </w:r>
    </w:p>
    <w:p w14:paraId="3100F432" w14:textId="77777777" w:rsidR="006E372A" w:rsidRDefault="006E372A" w:rsidP="00781D0A">
      <w:pPr>
        <w:pStyle w:val="Heading1"/>
        <w:jc w:val="center"/>
        <w:rPr>
          <w:rFonts w:ascii="Arial" w:hAnsi="Arial" w:cs="Arial"/>
          <w:b/>
          <w:bCs/>
          <w:color w:val="auto"/>
        </w:rPr>
      </w:pPr>
      <w:bookmarkStart w:id="2" w:name="_Toc64102803"/>
      <w:r w:rsidRPr="00793C56">
        <w:rPr>
          <w:rFonts w:ascii="Arial" w:hAnsi="Arial" w:cs="Arial"/>
          <w:b/>
          <w:bCs/>
          <w:color w:val="auto"/>
        </w:rPr>
        <w:t>LÓGICA DE SOLUCIÓN</w:t>
      </w:r>
      <w:bookmarkEnd w:id="2"/>
    </w:p>
    <w:p w14:paraId="2FD4E181" w14:textId="77777777" w:rsidR="00793C56" w:rsidRDefault="00793C56" w:rsidP="00793C56"/>
    <w:p w14:paraId="49CD4EA7" w14:textId="77777777" w:rsidR="00B02214" w:rsidRDefault="00E87DA8" w:rsidP="00E87DA8">
      <w:pPr>
        <w:jc w:val="both"/>
      </w:pPr>
      <w:r>
        <w:t>Para la implementación de un software funcional para el restaurante de comida rápida, se utilizarán estructuras de datos</w:t>
      </w:r>
      <w:r w:rsidR="00C12CA6">
        <w:t>, en especial las colas y las listas</w:t>
      </w:r>
      <w:r w:rsidR="00B02214">
        <w:t>.</w:t>
      </w:r>
    </w:p>
    <w:p w14:paraId="4605196F" w14:textId="555621E1" w:rsidR="00B02214" w:rsidRDefault="00B02214" w:rsidP="00E87DA8">
      <w:pPr>
        <w:jc w:val="both"/>
      </w:pPr>
      <w:r>
        <w:t xml:space="preserve">Las listas serán utilizadas para </w:t>
      </w:r>
      <w:r w:rsidR="00C95FE8">
        <w:t>guardar todos los datos obtenidos desde la base de datos de los productos que pueden ser pedidos por el cliente, y así poder mostrarlos en pantalla</w:t>
      </w:r>
      <w:r w:rsidR="005C27AB">
        <w:t xml:space="preserve">. Las colas serán utilizadas para administrar los pedidos de cada cliente, así cuando se inserte un pedido, </w:t>
      </w:r>
      <w:r w:rsidR="00C756B6">
        <w:t>la cola obtendrá la información de ese pedido y podrá pasarlo al área específica para</w:t>
      </w:r>
      <w:r w:rsidR="003A6E87">
        <w:t xml:space="preserve"> </w:t>
      </w:r>
      <w:r w:rsidR="00C756B6">
        <w:t>los cocineros</w:t>
      </w:r>
      <w:r w:rsidR="004E7315">
        <w:t xml:space="preserve">; si el pedido contiene un producto de preparación de larga duración, se almacenará en una cola secundaria. </w:t>
      </w:r>
      <w:r w:rsidR="00C10F09">
        <w:t>C</w:t>
      </w:r>
      <w:r w:rsidR="00620744">
        <w:t>ada pedido constará de varios productos con cada cantidad distinta, y cada producto poseerá</w:t>
      </w:r>
      <w:r w:rsidR="00D51ACE">
        <w:t xml:space="preserve"> sus atributos naturales tales como nombre, precio, pero a su vez tendrá el tiempo estimado de preparació</w:t>
      </w:r>
      <w:r w:rsidR="00F35618">
        <w:t>n y un campo que determinará si el producto e</w:t>
      </w:r>
      <w:r w:rsidR="0034569C">
        <w:t>s de preparación de larga duración.</w:t>
      </w:r>
    </w:p>
    <w:p w14:paraId="7EFB8416" w14:textId="6E4FC0C7" w:rsidR="000C7F98" w:rsidRPr="00F50F02" w:rsidRDefault="002E2E92" w:rsidP="00E87DA8">
      <w:pPr>
        <w:jc w:val="both"/>
      </w:pPr>
      <w:r>
        <w:t xml:space="preserve">En cada pedido que se realice, tendrá un atributo llamado tiempo estimado de llegada </w:t>
      </w:r>
      <w:r w:rsidRPr="002E2E92">
        <w:t>(</w:t>
      </w:r>
      <w:r>
        <w:t>ETA en sus siglas en inglés</w:t>
      </w:r>
      <w:r w:rsidRPr="002E2E92">
        <w:t>)</w:t>
      </w:r>
      <w:r>
        <w:t xml:space="preserve">, que podrá indicar al cliente </w:t>
      </w:r>
      <w:r w:rsidR="00724DC9">
        <w:t>cuánto hace falta para que su pedido se complete</w:t>
      </w:r>
      <w:r w:rsidR="00724DC9" w:rsidRPr="00724DC9">
        <w:t>;</w:t>
      </w:r>
      <w:r w:rsidR="00724DC9">
        <w:t xml:space="preserve"> este campo será calculado a partir del tiempo estimado de cada producto, tomando</w:t>
      </w:r>
      <w:r w:rsidR="00A6249F">
        <w:t xml:space="preserve"> en cuenta</w:t>
      </w:r>
      <w:r w:rsidR="00724DC9">
        <w:t xml:space="preserve"> la cantidad que </w:t>
      </w:r>
      <w:r w:rsidR="00D9775D">
        <w:t>el cliente haya pedido.</w:t>
      </w:r>
      <w:r w:rsidR="009F2077">
        <w:t xml:space="preserve"> Estos pedidos generarán un historial de compra, </w:t>
      </w:r>
      <w:r w:rsidR="000C7F98">
        <w:t>para poder consultar los pedidos de cada día y los ingresos que se han generado</w:t>
      </w:r>
      <w:r w:rsidR="00F50F02" w:rsidRPr="00F50F02">
        <w:t>;</w:t>
      </w:r>
      <w:r w:rsidR="00F50F02">
        <w:t xml:space="preserve"> en el caso de que el pedido tenga un producto de preparación de larga duración</w:t>
      </w:r>
      <w:r w:rsidR="007B4D6A">
        <w:t>, se almacenará también un registro en el que indique qué cocinero realizó ese pedido.</w:t>
      </w:r>
    </w:p>
    <w:p w14:paraId="38C3AB09" w14:textId="73168416" w:rsidR="002A0D5C" w:rsidRDefault="002A0D5C" w:rsidP="00E87DA8">
      <w:pPr>
        <w:jc w:val="both"/>
      </w:pPr>
      <w:r>
        <w:t xml:space="preserve">Para los clientes VIP, se generará un registro en la base de datos enlazado con su número de DUI, </w:t>
      </w:r>
      <w:r w:rsidR="003F5602">
        <w:t>esto representará que el cliente está registrado con el restaurante y que obtiene los beneficios de una comida aún más rápida.</w:t>
      </w:r>
    </w:p>
    <w:p w14:paraId="2CEAD5E5" w14:textId="13B4E60B" w:rsidR="00461FDF" w:rsidRPr="002E01CA" w:rsidRDefault="000D6A62" w:rsidP="00E87DA8">
      <w:pPr>
        <w:jc w:val="both"/>
      </w:pPr>
      <w:r>
        <w:t>El pago</w:t>
      </w:r>
      <w:r w:rsidR="006A51AF">
        <w:t xml:space="preserve"> puede ser en efectivo o con tarjeta de crédito, si es con tarjeta de crédito, habrá dos maneras de pagar</w:t>
      </w:r>
      <w:r w:rsidR="006A51AF" w:rsidRPr="006A51AF">
        <w:t>:</w:t>
      </w:r>
      <w:r w:rsidR="006A51AF">
        <w:t xml:space="preserve"> con un POS portátil, o ingresando los datos directamente en la </w:t>
      </w:r>
      <w:r w:rsidR="0051166B">
        <w:t xml:space="preserve">aplicación, generando el </w:t>
      </w:r>
      <w:r w:rsidR="000C6BF5">
        <w:t>tique</w:t>
      </w:r>
      <w:r w:rsidR="0051166B">
        <w:t xml:space="preserve"> de compra directamente desde la computadora</w:t>
      </w:r>
      <w:r w:rsidR="002E01CA">
        <w:t xml:space="preserve">; si es en efectivo, se generará </w:t>
      </w:r>
      <w:r w:rsidR="00BD105E">
        <w:t xml:space="preserve">e imprimirá </w:t>
      </w:r>
      <w:r w:rsidR="002E01CA">
        <w:t>un código de pedido que se presentará</w:t>
      </w:r>
      <w:r w:rsidR="00482EE6">
        <w:t xml:space="preserve"> con un trabajador</w:t>
      </w:r>
      <w:r w:rsidR="003C230E">
        <w:t>, que recibirá el dinero y únicamente le dará pase libre al pedido.</w:t>
      </w:r>
    </w:p>
    <w:p w14:paraId="44CC4FD9" w14:textId="77777777" w:rsidR="003F5602" w:rsidRDefault="003F5602" w:rsidP="00E87DA8">
      <w:pPr>
        <w:jc w:val="both"/>
        <w:rPr>
          <w:b/>
          <w:bCs/>
        </w:rPr>
      </w:pPr>
      <w:r w:rsidRPr="003F5602">
        <w:rPr>
          <w:b/>
          <w:bCs/>
        </w:rPr>
        <w:t>Pasos para el cliente:</w:t>
      </w:r>
    </w:p>
    <w:p w14:paraId="6FF1CFCF" w14:textId="7AB9ABB3" w:rsidR="005E09D7" w:rsidRDefault="003F5602" w:rsidP="005E09D7">
      <w:pPr>
        <w:pStyle w:val="ListParagraph"/>
        <w:numPr>
          <w:ilvl w:val="0"/>
          <w:numId w:val="3"/>
        </w:numPr>
        <w:jc w:val="both"/>
      </w:pPr>
      <w:r>
        <w:t xml:space="preserve">Elegir entre los productos </w:t>
      </w:r>
      <w:r w:rsidR="00A0119F">
        <w:t>que se visualicen en pantall</w:t>
      </w:r>
      <w:r w:rsidR="005E09D7">
        <w:t>a</w:t>
      </w:r>
      <w:r w:rsidR="00625FB7">
        <w:t xml:space="preserve"> y elegir la cantidad que requieran, si es poseedor de una membresía VIP, introducir el número de DUI</w:t>
      </w:r>
    </w:p>
    <w:p w14:paraId="4D02D653" w14:textId="77777777" w:rsidR="00625FB7" w:rsidRDefault="00625FB7" w:rsidP="005E09D7">
      <w:pPr>
        <w:pStyle w:val="ListParagraph"/>
        <w:numPr>
          <w:ilvl w:val="0"/>
          <w:numId w:val="3"/>
        </w:numPr>
        <w:jc w:val="both"/>
      </w:pPr>
      <w:r>
        <w:t xml:space="preserve">Proceder al pago en efectivo </w:t>
      </w:r>
      <w:r w:rsidR="000C6BF5">
        <w:t>o</w:t>
      </w:r>
      <w:r w:rsidR="00BA52BA">
        <w:t xml:space="preserve"> en tarjeta</w:t>
      </w:r>
    </w:p>
    <w:p w14:paraId="0CB301FD" w14:textId="25FFC2F3" w:rsidR="00BA52BA" w:rsidRDefault="00BA52BA" w:rsidP="00BA52BA">
      <w:pPr>
        <w:pStyle w:val="ListParagraph"/>
        <w:numPr>
          <w:ilvl w:val="0"/>
          <w:numId w:val="4"/>
        </w:numPr>
        <w:jc w:val="both"/>
      </w:pPr>
      <w:r>
        <w:t xml:space="preserve">Si es pago en efectivo, </w:t>
      </w:r>
      <w:r w:rsidR="00386067">
        <w:t>obtener el código que se imprima,</w:t>
      </w:r>
      <w:r w:rsidR="00470CFB">
        <w:t xml:space="preserve"> dárselo al trabajador y que le den su tique de compra</w:t>
      </w:r>
    </w:p>
    <w:p w14:paraId="5FE6A876" w14:textId="34F254DA" w:rsidR="00470CFB" w:rsidRDefault="00470CFB" w:rsidP="00BA52BA">
      <w:pPr>
        <w:pStyle w:val="ListParagraph"/>
        <w:numPr>
          <w:ilvl w:val="0"/>
          <w:numId w:val="4"/>
        </w:numPr>
        <w:jc w:val="both"/>
      </w:pPr>
      <w:r>
        <w:t xml:space="preserve">Si es pago con tarjeta, </w:t>
      </w:r>
      <w:r w:rsidR="00A744B3">
        <w:t xml:space="preserve">introducir sus datos en la computadora o deslizar la tarjeta por el POS, </w:t>
      </w:r>
      <w:r w:rsidR="00D53726">
        <w:t>y agarrar el tique de compra</w:t>
      </w:r>
    </w:p>
    <w:p w14:paraId="78286508" w14:textId="0BA2DFDE" w:rsidR="00D53726" w:rsidRDefault="00D53726" w:rsidP="00D53726">
      <w:pPr>
        <w:pStyle w:val="ListParagraph"/>
        <w:numPr>
          <w:ilvl w:val="0"/>
          <w:numId w:val="3"/>
        </w:numPr>
        <w:jc w:val="both"/>
      </w:pPr>
      <w:r>
        <w:t>Esperar a que su pedido se complete, puede verificar en su tique de compra el tiempo estimado en el que su pedido se completará.</w:t>
      </w:r>
    </w:p>
    <w:p w14:paraId="5E85C01A" w14:textId="78EFDF5D" w:rsidR="00BA52BA" w:rsidRDefault="00D53726" w:rsidP="00A965E3">
      <w:pPr>
        <w:jc w:val="both"/>
      </w:pPr>
      <w:r w:rsidRPr="00D53726">
        <w:rPr>
          <w:b/>
          <w:bCs/>
        </w:rPr>
        <w:t>Pasos para los trabajadores</w:t>
      </w:r>
      <w:r w:rsidRPr="00D53726">
        <w:rPr>
          <w:b/>
          <w:bCs/>
          <w:lang w:val="en-US"/>
        </w:rPr>
        <w:t>:</w:t>
      </w:r>
    </w:p>
    <w:p w14:paraId="245BCD66" w14:textId="58CCA57B" w:rsidR="00BA52BA" w:rsidRDefault="00616A2B" w:rsidP="00342E0E">
      <w:pPr>
        <w:pStyle w:val="ListParagraph"/>
        <w:numPr>
          <w:ilvl w:val="0"/>
          <w:numId w:val="5"/>
        </w:numPr>
        <w:jc w:val="both"/>
      </w:pPr>
      <w:r>
        <w:t xml:space="preserve">Si es el receptor de pagos en efectivo, recibir el pago del cliente e ingresar el código generado </w:t>
      </w:r>
      <w:r w:rsidR="001E0AE2">
        <w:t>del pedido para que se pueda mandar al área de cocina</w:t>
      </w:r>
    </w:p>
    <w:p w14:paraId="3DF556BF" w14:textId="131E8FAA" w:rsidR="001E0AE2" w:rsidRDefault="001E0AE2" w:rsidP="00342E0E">
      <w:pPr>
        <w:pStyle w:val="ListParagraph"/>
        <w:numPr>
          <w:ilvl w:val="0"/>
          <w:numId w:val="5"/>
        </w:numPr>
        <w:jc w:val="both"/>
      </w:pPr>
      <w:r>
        <w:t>Si es parte del área de cocina de clientes regulare</w:t>
      </w:r>
      <w:r w:rsidR="00CE3643">
        <w:t>s, existirán varias pantallas que detallen la orden que se debe de procesar</w:t>
      </w:r>
      <w:r w:rsidR="00A535CB">
        <w:t>. S</w:t>
      </w:r>
      <w:r w:rsidR="0045256B">
        <w:t>i existiese una orden con un producto que esté designado como plato de larga duración</w:t>
      </w:r>
      <w:r w:rsidR="00A535CB">
        <w:t>, un cocinero se encargará especialmente de él</w:t>
      </w:r>
      <w:r w:rsidR="00964A8F">
        <w:t xml:space="preserve"> y lo registrará en la computadora apretando un botón y digitando su código de empleado.</w:t>
      </w:r>
    </w:p>
    <w:p w14:paraId="167A1CCA" w14:textId="44AE364D" w:rsidR="00CC4C3F" w:rsidRDefault="00CC4C3F" w:rsidP="00342E0E">
      <w:pPr>
        <w:pStyle w:val="ListParagraph"/>
        <w:numPr>
          <w:ilvl w:val="0"/>
          <w:numId w:val="5"/>
        </w:numPr>
        <w:jc w:val="both"/>
      </w:pPr>
      <w:r>
        <w:t xml:space="preserve">Si es parte del área de cocina de clientes VIP, los pasos serán los mismos, a excepción de que si en dado caso en la cola existiese un pedido de clientes regulares </w:t>
      </w:r>
      <w:r w:rsidRPr="00CC4C3F">
        <w:t>(</w:t>
      </w:r>
      <w:r>
        <w:t xml:space="preserve">por establecimiento lleno) </w:t>
      </w:r>
      <w:r w:rsidR="00C02DB9">
        <w:t xml:space="preserve">y a continuación un pedido de clientes VIP, un cocinero deberá encargarse del pedido de clientes regulares, </w:t>
      </w:r>
      <w:r w:rsidR="00825C4D">
        <w:t>ya que el sistema solicitará que se ingrese un código de empleado.</w:t>
      </w:r>
    </w:p>
    <w:p w14:paraId="6A6602DC" w14:textId="512BA9F5" w:rsidR="00825C4D" w:rsidRDefault="00825C4D" w:rsidP="00342E0E">
      <w:pPr>
        <w:pStyle w:val="ListParagraph"/>
        <w:numPr>
          <w:ilvl w:val="0"/>
          <w:numId w:val="5"/>
        </w:numPr>
        <w:jc w:val="both"/>
      </w:pPr>
      <w:r>
        <w:t>Al finalizar un pedido, siendo este entregado, se despachará</w:t>
      </w:r>
      <w:r w:rsidR="00F02B2B">
        <w:t xml:space="preserve"> de la cola</w:t>
      </w:r>
      <w:r w:rsidR="006B1FE2">
        <w:t xml:space="preserve"> primaria o secundaria, según se indique.</w:t>
      </w:r>
    </w:p>
    <w:p w14:paraId="1323EA02" w14:textId="77777777" w:rsidR="00F34E7D" w:rsidRDefault="00F34E7D" w:rsidP="00F34E7D">
      <w:pPr>
        <w:jc w:val="both"/>
      </w:pPr>
    </w:p>
    <w:p w14:paraId="62686555" w14:textId="77777777" w:rsidR="00BA52BA" w:rsidRDefault="00BA52BA" w:rsidP="00BA52BA">
      <w:pPr>
        <w:pStyle w:val="ListParagraph"/>
        <w:jc w:val="both"/>
      </w:pPr>
    </w:p>
    <w:p w14:paraId="75847E5E" w14:textId="77777777" w:rsidR="00BA52BA" w:rsidRDefault="00BA52BA" w:rsidP="00BA52BA">
      <w:pPr>
        <w:pStyle w:val="ListParagraph"/>
        <w:jc w:val="both"/>
      </w:pPr>
    </w:p>
    <w:p w14:paraId="12396F53" w14:textId="77777777" w:rsidR="00BA52BA" w:rsidRDefault="00BA52BA" w:rsidP="00BA52BA">
      <w:pPr>
        <w:pStyle w:val="ListParagraph"/>
        <w:jc w:val="both"/>
      </w:pPr>
    </w:p>
    <w:p w14:paraId="3522148F" w14:textId="77777777" w:rsidR="00BA52BA" w:rsidRDefault="00BA52BA" w:rsidP="00BA52BA">
      <w:pPr>
        <w:pStyle w:val="ListParagraph"/>
        <w:jc w:val="both"/>
      </w:pPr>
    </w:p>
    <w:p w14:paraId="579DADD9" w14:textId="77777777" w:rsidR="00BA52BA" w:rsidRDefault="00BA52BA" w:rsidP="00BA52BA">
      <w:pPr>
        <w:pStyle w:val="ListParagraph"/>
        <w:jc w:val="both"/>
      </w:pPr>
    </w:p>
    <w:p w14:paraId="0176E0FB" w14:textId="77777777" w:rsidR="00BA52BA" w:rsidRDefault="00BA52BA" w:rsidP="00BA52BA">
      <w:pPr>
        <w:pStyle w:val="ListParagraph"/>
        <w:jc w:val="both"/>
      </w:pPr>
    </w:p>
    <w:p w14:paraId="7FC940A1" w14:textId="77777777" w:rsidR="00BA52BA" w:rsidRDefault="00BA52BA" w:rsidP="00BA52BA">
      <w:pPr>
        <w:pStyle w:val="ListParagraph"/>
        <w:jc w:val="both"/>
      </w:pPr>
    </w:p>
    <w:p w14:paraId="6C2BFA61" w14:textId="4E8A52A5" w:rsidR="00793C56" w:rsidRPr="00793C56" w:rsidRDefault="00793C56" w:rsidP="00BA52BA">
      <w:pPr>
        <w:jc w:val="both"/>
        <w:sectPr w:rsidR="00793C56" w:rsidRPr="00793C56">
          <w:pgSz w:w="12240" w:h="15840"/>
          <w:pgMar w:top="1440" w:right="1440" w:bottom="1440" w:left="1440" w:header="720" w:footer="720" w:gutter="0"/>
          <w:cols w:space="720"/>
          <w:docGrid w:linePitch="360"/>
        </w:sectPr>
      </w:pPr>
    </w:p>
    <w:p w14:paraId="136E96A2" w14:textId="77777777" w:rsidR="006A2490" w:rsidRDefault="006E372A" w:rsidP="00781D0A">
      <w:pPr>
        <w:pStyle w:val="Heading1"/>
        <w:jc w:val="center"/>
        <w:rPr>
          <w:rFonts w:ascii="Arial" w:hAnsi="Arial" w:cs="Arial"/>
          <w:b/>
          <w:bCs/>
          <w:color w:val="auto"/>
        </w:rPr>
      </w:pPr>
      <w:bookmarkStart w:id="3" w:name="_Toc64102804"/>
      <w:r w:rsidRPr="00793C56">
        <w:rPr>
          <w:rFonts w:ascii="Arial" w:hAnsi="Arial" w:cs="Arial"/>
          <w:b/>
          <w:bCs/>
          <w:color w:val="auto"/>
        </w:rPr>
        <w:t>DIAGRAMAS</w:t>
      </w:r>
      <w:bookmarkEnd w:id="3"/>
    </w:p>
    <w:p w14:paraId="45F0D7C8" w14:textId="633FEFA5" w:rsidR="00793C56" w:rsidRDefault="00F71771" w:rsidP="00793C56">
      <w:r>
        <w:t>Para el caso de</w:t>
      </w:r>
      <w:r w:rsidR="000D538B">
        <w:t xml:space="preserve"> </w:t>
      </w:r>
      <w:r w:rsidR="00415B33">
        <w:t xml:space="preserve">que un cliente </w:t>
      </w:r>
      <w:r w:rsidR="00CF69D0">
        <w:t>normal</w:t>
      </w:r>
      <w:r w:rsidR="00581EE8">
        <w:t xml:space="preserve"> realice pago en efectivo:</w:t>
      </w:r>
    </w:p>
    <w:p w14:paraId="01C6A49A" w14:textId="4577A58D" w:rsidR="00581EE8" w:rsidRDefault="009F637F" w:rsidP="00021200">
      <w:pPr>
        <w:jc w:val="center"/>
      </w:pPr>
      <w:r>
        <w:rPr>
          <w:noProof/>
        </w:rPr>
        <w:drawing>
          <wp:inline distT="0" distB="0" distL="0" distR="0" wp14:anchorId="1A16F1D5" wp14:editId="19E64ABA">
            <wp:extent cx="5943600" cy="3006547"/>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rotWithShape="1">
                    <a:blip r:embed="rId7">
                      <a:extLst>
                        <a:ext uri="{28A0092B-C50C-407E-A947-70E740481C1C}">
                          <a14:useLocalDpi xmlns:a14="http://schemas.microsoft.com/office/drawing/2010/main" val="0"/>
                        </a:ext>
                      </a:extLst>
                    </a:blip>
                    <a:srcRect b="8543"/>
                    <a:stretch/>
                  </pic:blipFill>
                  <pic:spPr bwMode="auto">
                    <a:xfrm>
                      <a:off x="0" y="0"/>
                      <a:ext cx="5943600" cy="3006547"/>
                    </a:xfrm>
                    <a:prstGeom prst="rect">
                      <a:avLst/>
                    </a:prstGeom>
                    <a:ln>
                      <a:noFill/>
                    </a:ln>
                    <a:extLst>
                      <a:ext uri="{53640926-AAD7-44D8-BBD7-CCE9431645EC}">
                        <a14:shadowObscured xmlns:a14="http://schemas.microsoft.com/office/drawing/2010/main"/>
                      </a:ext>
                    </a:extLst>
                  </pic:spPr>
                </pic:pic>
              </a:graphicData>
            </a:graphic>
          </wp:inline>
        </w:drawing>
      </w:r>
    </w:p>
    <w:p w14:paraId="4803821B" w14:textId="6BC36621" w:rsidR="009F637F" w:rsidRDefault="00C81E59" w:rsidP="00C81E59">
      <w:r>
        <w:t xml:space="preserve">Para el caso de que un cliente normal realice pago </w:t>
      </w:r>
      <w:r w:rsidR="009D0651">
        <w:t>con tarjeta</w:t>
      </w:r>
      <w:r>
        <w:t>:</w:t>
      </w:r>
    </w:p>
    <w:p w14:paraId="2656F592" w14:textId="5C1EEDAF" w:rsidR="00C81E59" w:rsidRDefault="00063D70" w:rsidP="0054756F">
      <w:pPr>
        <w:jc w:val="center"/>
      </w:pPr>
      <w:r w:rsidRPr="00063D70">
        <w:rPr>
          <w:noProof/>
        </w:rPr>
        <w:drawing>
          <wp:inline distT="0" distB="0" distL="0" distR="0" wp14:anchorId="29912DEA" wp14:editId="1BC70A91">
            <wp:extent cx="4663888" cy="2301240"/>
            <wp:effectExtent l="0" t="0" r="381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68" t="2177"/>
                    <a:stretch/>
                  </pic:blipFill>
                  <pic:spPr bwMode="auto">
                    <a:xfrm>
                      <a:off x="0" y="0"/>
                      <a:ext cx="4665003" cy="2301790"/>
                    </a:xfrm>
                    <a:prstGeom prst="rect">
                      <a:avLst/>
                    </a:prstGeom>
                    <a:ln>
                      <a:noFill/>
                    </a:ln>
                    <a:extLst>
                      <a:ext uri="{53640926-AAD7-44D8-BBD7-CCE9431645EC}">
                        <a14:shadowObscured xmlns:a14="http://schemas.microsoft.com/office/drawing/2010/main"/>
                      </a:ext>
                    </a:extLst>
                  </pic:spPr>
                </pic:pic>
              </a:graphicData>
            </a:graphic>
          </wp:inline>
        </w:drawing>
      </w:r>
    </w:p>
    <w:p w14:paraId="01CE5592" w14:textId="77777777" w:rsidR="005C475F" w:rsidRDefault="005C475F" w:rsidP="0054756F">
      <w:pPr>
        <w:jc w:val="center"/>
      </w:pPr>
    </w:p>
    <w:p w14:paraId="42BDA263" w14:textId="77777777" w:rsidR="005C475F" w:rsidRDefault="005C475F" w:rsidP="0054756F">
      <w:pPr>
        <w:jc w:val="center"/>
      </w:pPr>
    </w:p>
    <w:p w14:paraId="55E3534F" w14:textId="77777777" w:rsidR="005C475F" w:rsidRDefault="005C475F" w:rsidP="0054756F">
      <w:pPr>
        <w:jc w:val="center"/>
      </w:pPr>
    </w:p>
    <w:p w14:paraId="4EEB3DB5" w14:textId="77777777" w:rsidR="005C475F" w:rsidRDefault="005C475F" w:rsidP="0054756F">
      <w:pPr>
        <w:jc w:val="center"/>
      </w:pPr>
    </w:p>
    <w:p w14:paraId="0E1B8A3B" w14:textId="77777777" w:rsidR="005C475F" w:rsidRDefault="005C475F" w:rsidP="0054756F">
      <w:pPr>
        <w:jc w:val="center"/>
      </w:pPr>
    </w:p>
    <w:p w14:paraId="01CCA629" w14:textId="77777777" w:rsidR="005C475F" w:rsidRDefault="005C475F" w:rsidP="0054756F">
      <w:pPr>
        <w:jc w:val="center"/>
      </w:pPr>
    </w:p>
    <w:p w14:paraId="14461E76" w14:textId="77777777" w:rsidR="005C475F" w:rsidRDefault="005C475F" w:rsidP="0054756F">
      <w:pPr>
        <w:jc w:val="center"/>
      </w:pPr>
    </w:p>
    <w:p w14:paraId="2BAE44C7" w14:textId="5BEC8283" w:rsidR="00F26D75" w:rsidRDefault="00F26D75" w:rsidP="00C81E59">
      <w:r>
        <w:t xml:space="preserve">Para el caso que un cliente </w:t>
      </w:r>
      <w:r w:rsidR="00E508FE">
        <w:t>VIP realice pago en efectivo:</w:t>
      </w:r>
    </w:p>
    <w:p w14:paraId="50D3CB3A" w14:textId="297F92B0" w:rsidR="005C475F" w:rsidRDefault="005C475F" w:rsidP="00C81E59">
      <w:r>
        <w:rPr>
          <w:noProof/>
        </w:rPr>
        <w:drawing>
          <wp:inline distT="0" distB="0" distL="0" distR="0" wp14:anchorId="1E2B3BE9" wp14:editId="5339103B">
            <wp:extent cx="5943600" cy="3272155"/>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9">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0E7932E7" w14:textId="072521B5" w:rsidR="00E508FE" w:rsidRDefault="00CA153D" w:rsidP="00C81E59">
      <w:r>
        <w:t xml:space="preserve">Para el caso que un cliente </w:t>
      </w:r>
      <w:r w:rsidR="007168C1">
        <w:t xml:space="preserve">VIP realice un pago </w:t>
      </w:r>
      <w:r w:rsidR="001B6CBD">
        <w:t>con tarjeta</w:t>
      </w:r>
    </w:p>
    <w:p w14:paraId="27A6A4A4" w14:textId="49A5B62B" w:rsidR="001B6CBD" w:rsidRDefault="00FE328B" w:rsidP="00C81E59">
      <w:r>
        <w:rPr>
          <w:noProof/>
        </w:rPr>
        <w:drawing>
          <wp:inline distT="0" distB="0" distL="0" distR="0" wp14:anchorId="151BDA68" wp14:editId="493513B7">
            <wp:extent cx="5943600" cy="2475230"/>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10">
                      <a:extLst>
                        <a:ext uri="{28A0092B-C50C-407E-A947-70E740481C1C}">
                          <a14:useLocalDpi xmlns:a14="http://schemas.microsoft.com/office/drawing/2010/main" val="0"/>
                        </a:ext>
                      </a:extLst>
                    </a:blip>
                    <a:stretch>
                      <a:fillRect/>
                    </a:stretch>
                  </pic:blipFill>
                  <pic:spPr>
                    <a:xfrm>
                      <a:off x="0" y="0"/>
                      <a:ext cx="5943600" cy="2475230"/>
                    </a:xfrm>
                    <a:prstGeom prst="rect">
                      <a:avLst/>
                    </a:prstGeom>
                  </pic:spPr>
                </pic:pic>
              </a:graphicData>
            </a:graphic>
          </wp:inline>
        </w:drawing>
      </w:r>
    </w:p>
    <w:p w14:paraId="70EE2933" w14:textId="77777777" w:rsidR="00303A39" w:rsidRDefault="00303A39" w:rsidP="00C81E59"/>
    <w:p w14:paraId="28D08ED4" w14:textId="77777777" w:rsidR="00303A39" w:rsidRDefault="00303A39" w:rsidP="00C81E59"/>
    <w:p w14:paraId="6B10E57F" w14:textId="77777777" w:rsidR="00303A39" w:rsidRDefault="00303A39" w:rsidP="00C81E59"/>
    <w:p w14:paraId="6148D805" w14:textId="77777777" w:rsidR="00303A39" w:rsidRDefault="00303A39" w:rsidP="00C81E59"/>
    <w:p w14:paraId="2E5CAA1D" w14:textId="77777777" w:rsidR="002900F2" w:rsidRDefault="002900F2" w:rsidP="00781D0A">
      <w:pPr>
        <w:pStyle w:val="Heading1"/>
        <w:jc w:val="center"/>
        <w:rPr>
          <w:rFonts w:ascii="Arial" w:hAnsi="Arial" w:cs="Arial"/>
          <w:b/>
          <w:bCs/>
          <w:color w:val="auto"/>
        </w:rPr>
      </w:pPr>
      <w:bookmarkStart w:id="4" w:name="_Toc64102805"/>
      <w:r w:rsidRPr="00793C56">
        <w:rPr>
          <w:rFonts w:ascii="Arial" w:hAnsi="Arial" w:cs="Arial"/>
          <w:b/>
          <w:bCs/>
          <w:color w:val="auto"/>
        </w:rPr>
        <w:t>JUSTIFICACIÓN</w:t>
      </w:r>
      <w:bookmarkEnd w:id="4"/>
    </w:p>
    <w:p w14:paraId="170170CE" w14:textId="77777777" w:rsidR="00793C56" w:rsidRDefault="00793C56" w:rsidP="00793C56"/>
    <w:p w14:paraId="24694635" w14:textId="4224A7EB" w:rsidR="00117F2E" w:rsidRDefault="007A034F" w:rsidP="007244D8">
      <w:pPr>
        <w:jc w:val="both"/>
      </w:pPr>
      <w:r>
        <w:t>L</w:t>
      </w:r>
      <w:r w:rsidR="007D3570">
        <w:t>os restaurantes de comida rápida</w:t>
      </w:r>
      <w:r w:rsidR="007244D8">
        <w:t xml:space="preserve"> han cambiado poco tanto del lado del cliente como del lado de la organización interna, solo las grandes empresas han querido invertir un poco en la utilización de las nuevas tecnologías para facilitar a los clientes su compra y a los empleados para </w:t>
      </w:r>
      <w:r w:rsidR="00EA3861">
        <w:t>brindar un buen servicio.</w:t>
      </w:r>
    </w:p>
    <w:p w14:paraId="134AC74D" w14:textId="6D98C201" w:rsidR="00EA3861" w:rsidRDefault="00EA3861" w:rsidP="007244D8">
      <w:pPr>
        <w:jc w:val="both"/>
      </w:pPr>
      <w:r>
        <w:t xml:space="preserve">Muchas veces como consumidores, somos indecisos y nos pone nerviosos estar frente a un empleado </w:t>
      </w:r>
      <w:r w:rsidR="003533F3">
        <w:t>que nos pregunte qué deseamos ordenar, queremos nuestro tiempo para decidir exactamente qué vamos a pedir y que lo que pidamos, nos sea grato</w:t>
      </w:r>
      <w:r w:rsidR="003533F3" w:rsidRPr="003533F3">
        <w:t>;</w:t>
      </w:r>
      <w:r w:rsidR="003533F3">
        <w:t xml:space="preserve"> una muy buena solución para estas </w:t>
      </w:r>
      <w:r w:rsidR="00C57923">
        <w:t>situaciones</w:t>
      </w:r>
      <w:r w:rsidR="003533F3">
        <w:t xml:space="preserve"> es mejorar la manera de pedir </w:t>
      </w:r>
      <w:r w:rsidR="00C57923">
        <w:t xml:space="preserve">nuestra comida, innovarla, hacer que el cliente esté satisfecho y que los empleados tengan el máximo de rendimiento y no tengan que detenerse a </w:t>
      </w:r>
      <w:r w:rsidR="00A965DB">
        <w:t>escribir largos formularios que lo único que hacen es atrasarlos.</w:t>
      </w:r>
    </w:p>
    <w:p w14:paraId="18579ACD" w14:textId="5070156B" w:rsidR="00A965DB" w:rsidRDefault="00C53921" w:rsidP="007244D8">
      <w:pPr>
        <w:jc w:val="both"/>
      </w:pPr>
      <w:r>
        <w:t xml:space="preserve">Con este software especializado en restaurantes de comida rápida, se ofrece una interfaz amigable tanto con el consumidor como con los empleados, que sea completamente funcional y </w:t>
      </w:r>
      <w:r w:rsidR="00E81146">
        <w:t>que agilice el trabajo de los empleados.</w:t>
      </w:r>
    </w:p>
    <w:p w14:paraId="76F27D90" w14:textId="2BEAE205" w:rsidR="00E81146" w:rsidRDefault="008A1F8B" w:rsidP="007244D8">
      <w:pPr>
        <w:jc w:val="both"/>
      </w:pPr>
      <w:r>
        <w:t xml:space="preserve">Es muy importante que este tipo de software se implemente no solo en grandes empresas, sino también en emprendimientos pequeños, porque </w:t>
      </w:r>
      <w:r w:rsidR="005743CE">
        <w:t>la utilización de este es sencillo y brinda muchas ventajas. La innovación con este software en el país es de mucha ayuda para que nos sigamos desarrollando tecnológicamente y no le tengamos nada que envidiar a esos países con industrias tecnológicas y de alimentos tan grandes.</w:t>
      </w:r>
    </w:p>
    <w:p w14:paraId="59CF9185" w14:textId="77777777" w:rsidR="00C57923" w:rsidRPr="003533F3" w:rsidRDefault="00C57923" w:rsidP="007244D8">
      <w:pPr>
        <w:jc w:val="both"/>
      </w:pPr>
    </w:p>
    <w:p w14:paraId="0D19AD4E" w14:textId="77777777" w:rsidR="00117F2E" w:rsidRDefault="00117F2E" w:rsidP="00793C56"/>
    <w:p w14:paraId="6353C0F5" w14:textId="77777777" w:rsidR="00117F2E" w:rsidRDefault="00117F2E" w:rsidP="00793C56"/>
    <w:p w14:paraId="69B6F8A3" w14:textId="77777777" w:rsidR="00117F2E" w:rsidRDefault="00117F2E" w:rsidP="00793C56"/>
    <w:p w14:paraId="223FBB95" w14:textId="77777777" w:rsidR="00117F2E" w:rsidRDefault="00117F2E" w:rsidP="00793C56"/>
    <w:p w14:paraId="21C6958D" w14:textId="77777777" w:rsidR="00117F2E" w:rsidRDefault="00117F2E" w:rsidP="00793C56"/>
    <w:p w14:paraId="47ECBBAB" w14:textId="77777777" w:rsidR="00117F2E" w:rsidRDefault="00117F2E" w:rsidP="00793C56"/>
    <w:p w14:paraId="71715E26" w14:textId="77777777" w:rsidR="00117F2E" w:rsidRDefault="00117F2E" w:rsidP="00793C56"/>
    <w:p w14:paraId="1D143D68" w14:textId="77777777" w:rsidR="00117F2E" w:rsidRDefault="00117F2E" w:rsidP="00793C56"/>
    <w:p w14:paraId="70623CAC" w14:textId="77777777" w:rsidR="00117F2E" w:rsidRDefault="00117F2E" w:rsidP="00793C56"/>
    <w:p w14:paraId="3E483B8E" w14:textId="77777777" w:rsidR="00117F2E" w:rsidRDefault="00117F2E" w:rsidP="00793C56"/>
    <w:p w14:paraId="1327379A" w14:textId="03BE802F" w:rsidR="00793C56" w:rsidRPr="002163F4" w:rsidRDefault="00793C56" w:rsidP="00793C56">
      <w:pPr>
        <w:sectPr w:rsidR="00793C56" w:rsidRPr="002163F4">
          <w:pgSz w:w="12240" w:h="15840"/>
          <w:pgMar w:top="1440" w:right="1440" w:bottom="1440" w:left="1440" w:header="720" w:footer="720" w:gutter="0"/>
          <w:cols w:space="720"/>
          <w:docGrid w:linePitch="360"/>
        </w:sectPr>
      </w:pPr>
    </w:p>
    <w:p w14:paraId="38DF6B6D" w14:textId="183B4009" w:rsidR="0080497D" w:rsidRPr="00AE3658" w:rsidRDefault="002701FF" w:rsidP="00AE3658">
      <w:pPr>
        <w:pStyle w:val="Heading1"/>
        <w:jc w:val="center"/>
        <w:rPr>
          <w:rFonts w:ascii="Arial" w:hAnsi="Arial" w:cs="Arial"/>
          <w:b/>
          <w:bCs/>
          <w:color w:val="auto"/>
        </w:rPr>
      </w:pPr>
      <w:bookmarkStart w:id="5" w:name="_Toc64102806"/>
      <w:r w:rsidRPr="00793C56">
        <w:rPr>
          <w:rFonts w:ascii="Arial" w:hAnsi="Arial" w:cs="Arial"/>
          <w:b/>
          <w:bCs/>
          <w:color w:val="auto"/>
        </w:rPr>
        <w:t>PROTOTIPO</w:t>
      </w:r>
      <w:bookmarkEnd w:id="5"/>
    </w:p>
    <w:p w14:paraId="45F617B0" w14:textId="74659AB6" w:rsidR="0080497D" w:rsidRDefault="0080497D" w:rsidP="00793C56">
      <w:r>
        <w:t>El menú principal lucirá de la siguiente manera:</w:t>
      </w:r>
    </w:p>
    <w:p w14:paraId="7D9F0DAA" w14:textId="4DD1F4F2" w:rsidR="0080497D" w:rsidRDefault="008C077E" w:rsidP="00EE5682">
      <w:pPr>
        <w:jc w:val="center"/>
      </w:pPr>
      <w:r>
        <w:rPr>
          <w:noProof/>
        </w:rPr>
        <w:drawing>
          <wp:inline distT="0" distB="0" distL="0" distR="0" wp14:anchorId="1FE42057" wp14:editId="4311A582">
            <wp:extent cx="5471770" cy="4075183"/>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71770" cy="4075183"/>
                    </a:xfrm>
                    <a:prstGeom prst="rect">
                      <a:avLst/>
                    </a:prstGeom>
                  </pic:spPr>
                </pic:pic>
              </a:graphicData>
            </a:graphic>
          </wp:inline>
        </w:drawing>
      </w:r>
    </w:p>
    <w:p w14:paraId="02F5E510" w14:textId="77777777" w:rsidR="004625ED" w:rsidRDefault="00EE5682" w:rsidP="00EE5682">
      <w:r>
        <w:t xml:space="preserve">Al seleccionar una </w:t>
      </w:r>
      <w:r w:rsidR="009D117C">
        <w:t>opción (en este caso la opción Pizzas) lucirá así:</w:t>
      </w:r>
    </w:p>
    <w:p w14:paraId="2920D828" w14:textId="0761FE61" w:rsidR="009B4693" w:rsidRDefault="00D27D77" w:rsidP="00184E4C">
      <w:pPr>
        <w:jc w:val="center"/>
      </w:pPr>
      <w:r>
        <w:rPr>
          <w:noProof/>
        </w:rPr>
        <w:drawing>
          <wp:inline distT="0" distB="0" distL="0" distR="0" wp14:anchorId="35B7D565" wp14:editId="556891C6">
            <wp:extent cx="5495925" cy="3043897"/>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751" t="19373" r="18749" b="19089"/>
                    <a:stretch/>
                  </pic:blipFill>
                  <pic:spPr bwMode="auto">
                    <a:xfrm>
                      <a:off x="0" y="0"/>
                      <a:ext cx="5506416" cy="3049708"/>
                    </a:xfrm>
                    <a:prstGeom prst="rect">
                      <a:avLst/>
                    </a:prstGeom>
                    <a:ln>
                      <a:noFill/>
                    </a:ln>
                    <a:extLst>
                      <a:ext uri="{53640926-AAD7-44D8-BBD7-CCE9431645EC}">
                        <a14:shadowObscured xmlns:a14="http://schemas.microsoft.com/office/drawing/2010/main"/>
                      </a:ext>
                    </a:extLst>
                  </pic:spPr>
                </pic:pic>
              </a:graphicData>
            </a:graphic>
          </wp:inline>
        </w:drawing>
      </w:r>
    </w:p>
    <w:p w14:paraId="6D6513C7" w14:textId="77777777" w:rsidR="00872D1A" w:rsidRDefault="00872D1A" w:rsidP="00184E4C">
      <w:pPr>
        <w:jc w:val="center"/>
      </w:pPr>
    </w:p>
    <w:p w14:paraId="498E67D6" w14:textId="77777777" w:rsidR="00872D1A" w:rsidRDefault="00872D1A" w:rsidP="00872D1A">
      <w:r>
        <w:t>Al seleccionar el icono del carrito</w:t>
      </w:r>
      <w:r w:rsidR="000510AC">
        <w:t>:</w:t>
      </w:r>
    </w:p>
    <w:p w14:paraId="36911D10" w14:textId="542E567F" w:rsidR="003747D9" w:rsidRDefault="00D27D77" w:rsidP="00872D1A">
      <w:r>
        <w:rPr>
          <w:noProof/>
        </w:rPr>
        <w:drawing>
          <wp:inline distT="0" distB="0" distL="0" distR="0" wp14:anchorId="10B9387B" wp14:editId="4F1528D8">
            <wp:extent cx="5743575" cy="4030838"/>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910" t="18519" r="18750" b="3704"/>
                    <a:stretch/>
                  </pic:blipFill>
                  <pic:spPr bwMode="auto">
                    <a:xfrm>
                      <a:off x="0" y="0"/>
                      <a:ext cx="5747594" cy="4033658"/>
                    </a:xfrm>
                    <a:prstGeom prst="rect">
                      <a:avLst/>
                    </a:prstGeom>
                    <a:ln>
                      <a:noFill/>
                    </a:ln>
                    <a:extLst>
                      <a:ext uri="{53640926-AAD7-44D8-BBD7-CCE9431645EC}">
                        <a14:shadowObscured xmlns:a14="http://schemas.microsoft.com/office/drawing/2010/main"/>
                      </a:ext>
                    </a:extLst>
                  </pic:spPr>
                </pic:pic>
              </a:graphicData>
            </a:graphic>
          </wp:inline>
        </w:drawing>
      </w:r>
    </w:p>
    <w:p w14:paraId="7443C45D" w14:textId="77777777" w:rsidR="006831D0" w:rsidRDefault="006831D0" w:rsidP="00872D1A"/>
    <w:p w14:paraId="7DE04F5D" w14:textId="77777777" w:rsidR="006831D0" w:rsidRDefault="006831D0" w:rsidP="00872D1A"/>
    <w:p w14:paraId="5400746B" w14:textId="77777777" w:rsidR="006831D0" w:rsidRDefault="006831D0" w:rsidP="00872D1A"/>
    <w:p w14:paraId="1450E45F" w14:textId="77777777" w:rsidR="006831D0" w:rsidRDefault="006831D0" w:rsidP="00872D1A"/>
    <w:p w14:paraId="3A2FFF63" w14:textId="77777777" w:rsidR="006831D0" w:rsidRDefault="006831D0" w:rsidP="00872D1A"/>
    <w:p w14:paraId="6DFE9356" w14:textId="77777777" w:rsidR="006831D0" w:rsidRDefault="006831D0" w:rsidP="00872D1A"/>
    <w:p w14:paraId="4566A2C4" w14:textId="77777777" w:rsidR="006831D0" w:rsidRDefault="006831D0" w:rsidP="00872D1A"/>
    <w:p w14:paraId="61912191" w14:textId="77777777" w:rsidR="006831D0" w:rsidRDefault="006831D0" w:rsidP="00872D1A"/>
    <w:p w14:paraId="7CACB06F" w14:textId="77777777" w:rsidR="006831D0" w:rsidRDefault="006831D0" w:rsidP="00872D1A"/>
    <w:p w14:paraId="0C577824" w14:textId="77777777" w:rsidR="006831D0" w:rsidRDefault="006831D0" w:rsidP="00872D1A"/>
    <w:p w14:paraId="6D841E01" w14:textId="77777777" w:rsidR="006831D0" w:rsidRDefault="006831D0" w:rsidP="00872D1A"/>
    <w:p w14:paraId="3DF7B403" w14:textId="77777777" w:rsidR="00D27D77" w:rsidRDefault="00D27D77" w:rsidP="00872D1A"/>
    <w:p w14:paraId="288E2D5C" w14:textId="12A8B713" w:rsidR="00690A79" w:rsidRDefault="00690A79" w:rsidP="00872D1A">
      <w:r>
        <w:t>Para la parte VIP:</w:t>
      </w:r>
    </w:p>
    <w:p w14:paraId="0B099FD4" w14:textId="0A88C04A" w:rsidR="00AD66D7" w:rsidRDefault="003A5760" w:rsidP="00926E8E">
      <w:pPr>
        <w:jc w:val="center"/>
      </w:pPr>
      <w:r>
        <w:rPr>
          <w:noProof/>
        </w:rPr>
        <w:drawing>
          <wp:inline distT="0" distB="0" distL="0" distR="0" wp14:anchorId="2D32C463" wp14:editId="341EB07F">
            <wp:extent cx="4937760" cy="367729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14">
                      <a:extLst>
                        <a:ext uri="{28A0092B-C50C-407E-A947-70E740481C1C}">
                          <a14:useLocalDpi xmlns:a14="http://schemas.microsoft.com/office/drawing/2010/main" val="0"/>
                        </a:ext>
                      </a:extLst>
                    </a:blip>
                    <a:stretch>
                      <a:fillRect/>
                    </a:stretch>
                  </pic:blipFill>
                  <pic:spPr>
                    <a:xfrm>
                      <a:off x="0" y="0"/>
                      <a:ext cx="4937760" cy="3677291"/>
                    </a:xfrm>
                    <a:prstGeom prst="rect">
                      <a:avLst/>
                    </a:prstGeom>
                  </pic:spPr>
                </pic:pic>
              </a:graphicData>
            </a:graphic>
          </wp:inline>
        </w:drawing>
      </w:r>
    </w:p>
    <w:p w14:paraId="2E4A3321" w14:textId="77777777" w:rsidR="00690A79" w:rsidRDefault="008044E7" w:rsidP="008044E7">
      <w:pPr>
        <w:jc w:val="center"/>
      </w:pPr>
      <w:r>
        <w:rPr>
          <w:noProof/>
        </w:rPr>
        <w:drawing>
          <wp:inline distT="0" distB="0" distL="0" distR="0" wp14:anchorId="677CE91E" wp14:editId="0B12B43C">
            <wp:extent cx="5025542" cy="3742666"/>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25542" cy="3742666"/>
                    </a:xfrm>
                    <a:prstGeom prst="rect">
                      <a:avLst/>
                    </a:prstGeom>
                  </pic:spPr>
                </pic:pic>
              </a:graphicData>
            </a:graphic>
          </wp:inline>
        </w:drawing>
      </w:r>
    </w:p>
    <w:p w14:paraId="24477FFE" w14:textId="77777777" w:rsidR="00926E8E" w:rsidRDefault="00926E8E" w:rsidP="008044E7">
      <w:pPr>
        <w:jc w:val="center"/>
      </w:pPr>
    </w:p>
    <w:p w14:paraId="6E67473F" w14:textId="77777777" w:rsidR="008044E7" w:rsidRDefault="008044E7" w:rsidP="008044E7">
      <w:r>
        <w:t>Al seleccionar una opción (en este caso Pizzas):</w:t>
      </w:r>
    </w:p>
    <w:p w14:paraId="331260E6" w14:textId="77777777" w:rsidR="008044E7" w:rsidRDefault="00BF56A9" w:rsidP="00BF56A9">
      <w:pPr>
        <w:jc w:val="center"/>
      </w:pPr>
      <w:r>
        <w:rPr>
          <w:noProof/>
        </w:rPr>
        <w:drawing>
          <wp:inline distT="0" distB="0" distL="0" distR="0" wp14:anchorId="4E16CEB1" wp14:editId="23D24B82">
            <wp:extent cx="5533217" cy="311302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16">
                      <a:extLst>
                        <a:ext uri="{28A0092B-C50C-407E-A947-70E740481C1C}">
                          <a14:useLocalDpi xmlns:a14="http://schemas.microsoft.com/office/drawing/2010/main" val="0"/>
                        </a:ext>
                      </a:extLst>
                    </a:blip>
                    <a:stretch>
                      <a:fillRect/>
                    </a:stretch>
                  </pic:blipFill>
                  <pic:spPr>
                    <a:xfrm>
                      <a:off x="0" y="0"/>
                      <a:ext cx="5533217" cy="3113024"/>
                    </a:xfrm>
                    <a:prstGeom prst="rect">
                      <a:avLst/>
                    </a:prstGeom>
                  </pic:spPr>
                </pic:pic>
              </a:graphicData>
            </a:graphic>
          </wp:inline>
        </w:drawing>
      </w:r>
    </w:p>
    <w:p w14:paraId="368D4521" w14:textId="5FF4EED0" w:rsidR="00771CE5" w:rsidRDefault="00B36F88" w:rsidP="00B36F88">
      <w:r>
        <w:t>Al seleccionar</w:t>
      </w:r>
      <w:r w:rsidR="00771CE5">
        <w:t xml:space="preserve"> el icono del carrito:</w:t>
      </w:r>
    </w:p>
    <w:p w14:paraId="6102FF4C" w14:textId="5D44EAFD" w:rsidR="001025E0" w:rsidRDefault="0085384C" w:rsidP="00CB1D7F">
      <w:pPr>
        <w:jc w:val="center"/>
      </w:pPr>
      <w:r>
        <w:rPr>
          <w:noProof/>
        </w:rPr>
        <w:drawing>
          <wp:inline distT="0" distB="0" distL="0" distR="0" wp14:anchorId="02746150" wp14:editId="7993D6A8">
            <wp:extent cx="5640020" cy="420028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40020" cy="4200284"/>
                    </a:xfrm>
                    <a:prstGeom prst="rect">
                      <a:avLst/>
                    </a:prstGeom>
                  </pic:spPr>
                </pic:pic>
              </a:graphicData>
            </a:graphic>
          </wp:inline>
        </w:drawing>
      </w:r>
    </w:p>
    <w:p w14:paraId="37F7DFE6" w14:textId="5CE3D539" w:rsidR="001025E0" w:rsidRDefault="001025E0" w:rsidP="001025E0">
      <w:r>
        <w:t>Al efectuar el pago, se tienen dos opciones:</w:t>
      </w:r>
    </w:p>
    <w:p w14:paraId="7F7AEBE8" w14:textId="2B77DA3A" w:rsidR="001025E0" w:rsidRDefault="001025E0" w:rsidP="00CB1D7F">
      <w:pPr>
        <w:jc w:val="center"/>
      </w:pPr>
      <w:r>
        <w:rPr>
          <w:noProof/>
        </w:rPr>
        <w:drawing>
          <wp:inline distT="0" distB="0" distL="0" distR="0" wp14:anchorId="4096374E" wp14:editId="0D4470C5">
            <wp:extent cx="5476240" cy="32480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122" t="24867" r="26282" b="24946"/>
                    <a:stretch/>
                  </pic:blipFill>
                  <pic:spPr bwMode="auto">
                    <a:xfrm>
                      <a:off x="0" y="0"/>
                      <a:ext cx="5500568" cy="3262454"/>
                    </a:xfrm>
                    <a:prstGeom prst="rect">
                      <a:avLst/>
                    </a:prstGeom>
                    <a:ln>
                      <a:noFill/>
                    </a:ln>
                    <a:extLst>
                      <a:ext uri="{53640926-AAD7-44D8-BBD7-CCE9431645EC}">
                        <a14:shadowObscured xmlns:a14="http://schemas.microsoft.com/office/drawing/2010/main"/>
                      </a:ext>
                    </a:extLst>
                  </pic:spPr>
                </pic:pic>
              </a:graphicData>
            </a:graphic>
          </wp:inline>
        </w:drawing>
      </w:r>
    </w:p>
    <w:p w14:paraId="2FFBB9D7" w14:textId="1D85DD10" w:rsidR="001025E0" w:rsidRDefault="001025E0" w:rsidP="001025E0">
      <w:r>
        <w:t>Al pagar en efectivo nos lanza el ticket:</w:t>
      </w:r>
    </w:p>
    <w:p w14:paraId="53700BB1" w14:textId="78B94374" w:rsidR="00771CE5" w:rsidRDefault="001025E0" w:rsidP="00CB1D7F">
      <w:pPr>
        <w:jc w:val="center"/>
      </w:pPr>
      <w:r>
        <w:rPr>
          <w:noProof/>
        </w:rPr>
        <w:drawing>
          <wp:inline distT="0" distB="0" distL="0" distR="0" wp14:anchorId="65320B4B" wp14:editId="13E542EB">
            <wp:extent cx="5448300" cy="3232042"/>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282" t="25071" r="26442" b="25071"/>
                    <a:stretch/>
                  </pic:blipFill>
                  <pic:spPr bwMode="auto">
                    <a:xfrm>
                      <a:off x="0" y="0"/>
                      <a:ext cx="5473647" cy="3247078"/>
                    </a:xfrm>
                    <a:prstGeom prst="rect">
                      <a:avLst/>
                    </a:prstGeom>
                    <a:ln>
                      <a:noFill/>
                    </a:ln>
                    <a:extLst>
                      <a:ext uri="{53640926-AAD7-44D8-BBD7-CCE9431645EC}">
                        <a14:shadowObscured xmlns:a14="http://schemas.microsoft.com/office/drawing/2010/main"/>
                      </a:ext>
                    </a:extLst>
                  </pic:spPr>
                </pic:pic>
              </a:graphicData>
            </a:graphic>
          </wp:inline>
        </w:drawing>
      </w:r>
    </w:p>
    <w:p w14:paraId="42D5188B" w14:textId="77777777" w:rsidR="001025E0" w:rsidRDefault="001025E0">
      <w:r>
        <w:br w:type="page"/>
      </w:r>
    </w:p>
    <w:p w14:paraId="765DC448" w14:textId="5C51A288" w:rsidR="001025E0" w:rsidRDefault="001025E0" w:rsidP="001025E0">
      <w:r>
        <w:t>Al pagar con tarjeta nos indica que la transacción ha sido exitosa:</w:t>
      </w:r>
    </w:p>
    <w:p w14:paraId="4AB14630" w14:textId="6AF462B2" w:rsidR="001025E0" w:rsidRDefault="001025E0" w:rsidP="00CB1D7F">
      <w:pPr>
        <w:jc w:val="center"/>
      </w:pPr>
      <w:r>
        <w:rPr>
          <w:noProof/>
        </w:rPr>
        <w:drawing>
          <wp:inline distT="0" distB="0" distL="0" distR="0" wp14:anchorId="3C7B3BDA" wp14:editId="3E4CC3BB">
            <wp:extent cx="5524500" cy="323979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443" t="25071" r="26282" b="25641"/>
                    <a:stretch/>
                  </pic:blipFill>
                  <pic:spPr bwMode="auto">
                    <a:xfrm>
                      <a:off x="0" y="0"/>
                      <a:ext cx="5546490" cy="3252688"/>
                    </a:xfrm>
                    <a:prstGeom prst="rect">
                      <a:avLst/>
                    </a:prstGeom>
                    <a:ln>
                      <a:noFill/>
                    </a:ln>
                    <a:extLst>
                      <a:ext uri="{53640926-AAD7-44D8-BBD7-CCE9431645EC}">
                        <a14:shadowObscured xmlns:a14="http://schemas.microsoft.com/office/drawing/2010/main"/>
                      </a:ext>
                    </a:extLst>
                  </pic:spPr>
                </pic:pic>
              </a:graphicData>
            </a:graphic>
          </wp:inline>
        </w:drawing>
      </w:r>
    </w:p>
    <w:p w14:paraId="2F7A833C" w14:textId="77777777" w:rsidR="001025E0" w:rsidRDefault="001025E0" w:rsidP="00CB1D7F">
      <w:pPr>
        <w:jc w:val="center"/>
      </w:pPr>
    </w:p>
    <w:p w14:paraId="675EEFD2" w14:textId="77777777" w:rsidR="0035234B" w:rsidRDefault="0035234B" w:rsidP="0035234B">
      <w:r>
        <w:t>La ventana donde se mirarían los diferentes pedidos luciría así:</w:t>
      </w:r>
    </w:p>
    <w:p w14:paraId="1E9936BE" w14:textId="7D53E673" w:rsidR="00F010B2" w:rsidRDefault="257106D0" w:rsidP="0035234B">
      <w:r>
        <w:rPr>
          <w:noProof/>
        </w:rPr>
        <w:drawing>
          <wp:inline distT="0" distB="0" distL="0" distR="0" wp14:anchorId="2D9FD8FE" wp14:editId="4E073D68">
            <wp:extent cx="5939792" cy="3343275"/>
            <wp:effectExtent l="0" t="0" r="381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21">
                      <a:extLst>
                        <a:ext uri="{28A0092B-C50C-407E-A947-70E740481C1C}">
                          <a14:useLocalDpi xmlns:a14="http://schemas.microsoft.com/office/drawing/2010/main" val="0"/>
                        </a:ext>
                      </a:extLst>
                    </a:blip>
                    <a:stretch>
                      <a:fillRect/>
                    </a:stretch>
                  </pic:blipFill>
                  <pic:spPr>
                    <a:xfrm>
                      <a:off x="0" y="0"/>
                      <a:ext cx="5939792" cy="3343275"/>
                    </a:xfrm>
                    <a:prstGeom prst="rect">
                      <a:avLst/>
                    </a:prstGeom>
                  </pic:spPr>
                </pic:pic>
              </a:graphicData>
            </a:graphic>
          </wp:inline>
        </w:drawing>
      </w:r>
    </w:p>
    <w:p w14:paraId="2D837AAC" w14:textId="373E2D5C" w:rsidR="0035234B" w:rsidRPr="00941F53" w:rsidRDefault="0035234B" w:rsidP="0035234B">
      <w:pPr>
        <w:sectPr w:rsidR="0035234B" w:rsidRPr="00941F53">
          <w:pgSz w:w="12240" w:h="15840"/>
          <w:pgMar w:top="1440" w:right="1440" w:bottom="1440" w:left="1440" w:header="720" w:footer="720" w:gutter="0"/>
          <w:cols w:space="720"/>
          <w:docGrid w:linePitch="360"/>
        </w:sectPr>
      </w:pPr>
    </w:p>
    <w:p w14:paraId="2F36BE75" w14:textId="077CD86A" w:rsidR="00654AEB" w:rsidRPr="00941F53" w:rsidRDefault="002701FF" w:rsidP="00781D0A">
      <w:pPr>
        <w:pStyle w:val="Heading1"/>
        <w:jc w:val="center"/>
        <w:rPr>
          <w:rFonts w:ascii="Arial" w:hAnsi="Arial" w:cs="Arial"/>
          <w:b/>
          <w:bCs/>
          <w:color w:val="auto"/>
        </w:rPr>
      </w:pPr>
      <w:bookmarkStart w:id="6" w:name="_Toc64102807"/>
      <w:r w:rsidRPr="00941F53">
        <w:rPr>
          <w:rFonts w:ascii="Arial" w:hAnsi="Arial" w:cs="Arial"/>
          <w:b/>
          <w:bCs/>
          <w:color w:val="auto"/>
        </w:rPr>
        <w:t>BIBLIOGRAFÍA</w:t>
      </w:r>
      <w:bookmarkEnd w:id="6"/>
    </w:p>
    <w:p w14:paraId="5B870810" w14:textId="664D386F" w:rsidR="00793C56" w:rsidRPr="00941F53" w:rsidRDefault="00793C56" w:rsidP="00793C56"/>
    <w:p w14:paraId="1A7AE9CC" w14:textId="77777777" w:rsidR="005F1C9A" w:rsidRPr="00932C88" w:rsidRDefault="005F1C9A" w:rsidP="005F1C9A">
      <w:pPr>
        <w:spacing w:before="100" w:beforeAutospacing="1" w:after="0" w:line="480" w:lineRule="auto"/>
        <w:ind w:left="720" w:hanging="720"/>
        <w:rPr>
          <w:rFonts w:eastAsia="Times New Roman"/>
          <w:color w:val="000000"/>
        </w:rPr>
      </w:pPr>
      <w:r w:rsidRPr="004D7520">
        <w:rPr>
          <w:rFonts w:ascii="Georgia" w:eastAsia="Times New Roman" w:hAnsi="Georgia" w:cs="Helvetica"/>
          <w:color w:val="000000" w:themeColor="text1"/>
        </w:rPr>
        <w:t xml:space="preserve">Castell, R. F. (n.d.). </w:t>
      </w:r>
      <w:r w:rsidRPr="00932C88">
        <w:rPr>
          <w:rFonts w:ascii="Georgia" w:eastAsia="Times New Roman" w:hAnsi="Georgia" w:cs="Helvetica"/>
          <w:color w:val="000000" w:themeColor="text1"/>
        </w:rPr>
        <w:t>Colas. In Universidad de Valencia (Ed.), </w:t>
      </w:r>
      <w:r w:rsidRPr="00932C88">
        <w:rPr>
          <w:rFonts w:ascii="Georgia" w:eastAsia="Times New Roman" w:hAnsi="Georgia" w:cs="Helvetica"/>
          <w:i/>
          <w:color w:val="000000" w:themeColor="text1"/>
        </w:rPr>
        <w:t>Algoritmos y Estructuras de Datos I</w:t>
      </w:r>
      <w:r w:rsidRPr="00932C88">
        <w:rPr>
          <w:rFonts w:ascii="Georgia" w:eastAsia="Times New Roman" w:hAnsi="Georgia" w:cs="Helvetica"/>
          <w:color w:val="000000" w:themeColor="text1"/>
        </w:rPr>
        <w:t>.</w:t>
      </w:r>
    </w:p>
    <w:p w14:paraId="7867EB68" w14:textId="445656AE" w:rsidR="005F1C9A" w:rsidRPr="005F1C9A" w:rsidRDefault="005F1C9A" w:rsidP="005F1C9A">
      <w:pPr>
        <w:spacing w:before="100" w:beforeAutospacing="1" w:after="0" w:line="480" w:lineRule="auto"/>
        <w:ind w:left="720" w:hanging="720"/>
        <w:rPr>
          <w:rFonts w:eastAsia="Times New Roman"/>
          <w:color w:val="000000"/>
          <w:lang w:val="en-US"/>
        </w:rPr>
      </w:pPr>
      <w:r w:rsidRPr="006C7851">
        <w:rPr>
          <w:rFonts w:eastAsia="Times New Roman"/>
          <w:color w:val="000000"/>
        </w:rPr>
        <w:t>FCEIA. (n.d.). </w:t>
      </w:r>
      <w:r w:rsidRPr="006C7851">
        <w:rPr>
          <w:rFonts w:eastAsia="Times New Roman"/>
          <w:i/>
          <w:color w:val="000000"/>
        </w:rPr>
        <w:t xml:space="preserve">Estructura de </w:t>
      </w:r>
      <w:r w:rsidRPr="00932C88">
        <w:rPr>
          <w:rFonts w:ascii="Georgia" w:eastAsia="Times New Roman" w:hAnsi="Georgia" w:cs="Helvetica"/>
          <w:i/>
          <w:color w:val="000000" w:themeColor="text1"/>
        </w:rPr>
        <w:t>Datos</w:t>
      </w:r>
      <w:r w:rsidRPr="00932C88">
        <w:rPr>
          <w:rFonts w:ascii="Times New Roman" w:eastAsia="Times New Roman" w:hAnsi="Times New Roman" w:cs="Times New Roman"/>
          <w:i/>
          <w:color w:val="000000" w:themeColor="text1"/>
        </w:rPr>
        <w:t> </w:t>
      </w:r>
      <w:r w:rsidRPr="006C7851">
        <w:rPr>
          <w:rFonts w:eastAsia="Times New Roman"/>
          <w:i/>
          <w:color w:val="000000"/>
        </w:rPr>
        <w:t>: Lista Enlazada Doble</w:t>
      </w:r>
      <w:r w:rsidRPr="006C7851">
        <w:rPr>
          <w:rFonts w:eastAsia="Times New Roman"/>
          <w:color w:val="000000"/>
        </w:rPr>
        <w:t xml:space="preserve">. </w:t>
      </w:r>
      <w:r w:rsidRPr="74DD1880">
        <w:rPr>
          <w:rFonts w:ascii="Georgia" w:eastAsia="Times New Roman" w:hAnsi="Georgia" w:cs="Helvetica"/>
          <w:color w:val="000000" w:themeColor="text1"/>
          <w:lang w:val="en-US"/>
        </w:rPr>
        <w:t>FCEIA. https://www.fceia.unr.edu.ar/estruc/2005/listendo.htm</w:t>
      </w:r>
    </w:p>
    <w:p w14:paraId="45BEECBE" w14:textId="77777777" w:rsidR="005F1C9A" w:rsidRPr="00932C88" w:rsidRDefault="005F1C9A" w:rsidP="005F1C9A">
      <w:pPr>
        <w:spacing w:before="100" w:beforeAutospacing="1" w:after="0" w:line="480" w:lineRule="auto"/>
        <w:ind w:left="720" w:hanging="720"/>
        <w:rPr>
          <w:rFonts w:eastAsia="Times New Roman"/>
          <w:color w:val="000000"/>
        </w:rPr>
      </w:pPr>
      <w:r w:rsidRPr="74DD1880">
        <w:rPr>
          <w:rFonts w:ascii="Georgia" w:eastAsia="Times New Roman" w:hAnsi="Georgia" w:cs="Helvetica"/>
          <w:color w:val="000000" w:themeColor="text1"/>
          <w:lang w:val="en-US"/>
        </w:rPr>
        <w:t xml:space="preserve">Universidad Don Bosco. </w:t>
      </w:r>
      <w:r w:rsidRPr="00932C88">
        <w:rPr>
          <w:rFonts w:ascii="Georgia" w:eastAsia="Times New Roman" w:hAnsi="Georgia" w:cs="Helvetica"/>
          <w:color w:val="000000" w:themeColor="text1"/>
        </w:rPr>
        <w:t>(n.d.-a). </w:t>
      </w:r>
      <w:r w:rsidRPr="00932C88">
        <w:rPr>
          <w:rFonts w:ascii="Georgia" w:eastAsia="Times New Roman" w:hAnsi="Georgia" w:cs="Helvetica"/>
          <w:i/>
          <w:color w:val="000000" w:themeColor="text1"/>
        </w:rPr>
        <w:t>Tema: Estructura Lista Enlazada</w:t>
      </w:r>
      <w:r w:rsidRPr="00932C88">
        <w:rPr>
          <w:rFonts w:ascii="Georgia" w:eastAsia="Times New Roman" w:hAnsi="Georgia" w:cs="Helvetica"/>
          <w:color w:val="000000" w:themeColor="text1"/>
        </w:rPr>
        <w:t> (1a ed.). Universidad Don Bosco. http://www.udb.edu.sv/udb_files/recursos_guias/informatica-ingenieria/programacion-con-estructuras-de-datos/2020/i/guia-3.pdf</w:t>
      </w:r>
    </w:p>
    <w:p w14:paraId="488D0785" w14:textId="77777777" w:rsidR="005F1C9A" w:rsidRPr="00932C88" w:rsidRDefault="005F1C9A" w:rsidP="005F1C9A">
      <w:pPr>
        <w:spacing w:before="100" w:beforeAutospacing="1" w:after="0" w:line="480" w:lineRule="auto"/>
        <w:ind w:left="720" w:hanging="720"/>
        <w:rPr>
          <w:rFonts w:eastAsia="Times New Roman"/>
          <w:color w:val="000000"/>
        </w:rPr>
      </w:pPr>
      <w:r w:rsidRPr="00932C88">
        <w:rPr>
          <w:rFonts w:ascii="Georgia" w:eastAsia="Times New Roman" w:hAnsi="Georgia" w:cs="Helvetica"/>
          <w:color w:val="000000" w:themeColor="text1"/>
        </w:rPr>
        <w:t>Universidad Don Bosco. (n.d.-b). </w:t>
      </w:r>
      <w:r w:rsidRPr="00932C88">
        <w:rPr>
          <w:rFonts w:ascii="Georgia" w:eastAsia="Times New Roman" w:hAnsi="Georgia" w:cs="Helvetica"/>
          <w:i/>
          <w:color w:val="000000" w:themeColor="text1"/>
        </w:rPr>
        <w:t>Tema: Estructura Cola</w:t>
      </w:r>
      <w:r w:rsidRPr="00932C88">
        <w:rPr>
          <w:rFonts w:ascii="Georgia" w:eastAsia="Times New Roman" w:hAnsi="Georgia" w:cs="Helvetica"/>
          <w:color w:val="000000" w:themeColor="text1"/>
        </w:rPr>
        <w:t> (1a ed.). Universidad Don Bosco. http://www.udb.edu.sv/udb_files/recursos_guias/informatica-ingenieria/programacion-con-estructuras-de-datos/2020/i/guia-4.pdf</w:t>
      </w:r>
    </w:p>
    <w:p w14:paraId="3B7AE65F" w14:textId="6B899BA0" w:rsidR="00793C56" w:rsidRPr="00932C88" w:rsidRDefault="00793C56" w:rsidP="00793C56"/>
    <w:sectPr w:rsidR="00793C56" w:rsidRPr="00932C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137B97"/>
    <w:multiLevelType w:val="hybridMultilevel"/>
    <w:tmpl w:val="3B886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0416BB"/>
    <w:multiLevelType w:val="hybridMultilevel"/>
    <w:tmpl w:val="A4C6B9CE"/>
    <w:lvl w:ilvl="0" w:tplc="C8A63F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1481D41"/>
    <w:multiLevelType w:val="hybridMultilevel"/>
    <w:tmpl w:val="BF407B30"/>
    <w:lvl w:ilvl="0" w:tplc="C04CB85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EDA76B6"/>
    <w:multiLevelType w:val="hybridMultilevel"/>
    <w:tmpl w:val="D0143C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1E632C"/>
    <w:multiLevelType w:val="hybridMultilevel"/>
    <w:tmpl w:val="CF1AA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539"/>
    <w:rsid w:val="00002C1F"/>
    <w:rsid w:val="00021200"/>
    <w:rsid w:val="0002461E"/>
    <w:rsid w:val="00045689"/>
    <w:rsid w:val="000510AC"/>
    <w:rsid w:val="00063D70"/>
    <w:rsid w:val="00075FBE"/>
    <w:rsid w:val="00094259"/>
    <w:rsid w:val="000B0F60"/>
    <w:rsid w:val="000C6BF5"/>
    <w:rsid w:val="000C7F98"/>
    <w:rsid w:val="000D538B"/>
    <w:rsid w:val="000D6A62"/>
    <w:rsid w:val="000E37FE"/>
    <w:rsid w:val="000E3F25"/>
    <w:rsid w:val="001025E0"/>
    <w:rsid w:val="00113BCD"/>
    <w:rsid w:val="00117F2E"/>
    <w:rsid w:val="00126340"/>
    <w:rsid w:val="00135728"/>
    <w:rsid w:val="00140527"/>
    <w:rsid w:val="00144691"/>
    <w:rsid w:val="001849DE"/>
    <w:rsid w:val="00184E4C"/>
    <w:rsid w:val="00185CFD"/>
    <w:rsid w:val="001957FD"/>
    <w:rsid w:val="001A3018"/>
    <w:rsid w:val="001B6CBD"/>
    <w:rsid w:val="001C23D5"/>
    <w:rsid w:val="001C634E"/>
    <w:rsid w:val="001D27EF"/>
    <w:rsid w:val="001E0AE2"/>
    <w:rsid w:val="001E2038"/>
    <w:rsid w:val="001E6E9E"/>
    <w:rsid w:val="001F537A"/>
    <w:rsid w:val="002101B5"/>
    <w:rsid w:val="002154AE"/>
    <w:rsid w:val="002163F4"/>
    <w:rsid w:val="00227A2E"/>
    <w:rsid w:val="002407A4"/>
    <w:rsid w:val="002701FF"/>
    <w:rsid w:val="00284B8F"/>
    <w:rsid w:val="0028613A"/>
    <w:rsid w:val="002900F2"/>
    <w:rsid w:val="00293798"/>
    <w:rsid w:val="00294C6F"/>
    <w:rsid w:val="002A0D5C"/>
    <w:rsid w:val="002B44D0"/>
    <w:rsid w:val="002B7A7F"/>
    <w:rsid w:val="002C09A5"/>
    <w:rsid w:val="002D301E"/>
    <w:rsid w:val="002D4BBA"/>
    <w:rsid w:val="002E01CA"/>
    <w:rsid w:val="002E2E92"/>
    <w:rsid w:val="002F4272"/>
    <w:rsid w:val="0030231D"/>
    <w:rsid w:val="00303A39"/>
    <w:rsid w:val="00314104"/>
    <w:rsid w:val="0032503A"/>
    <w:rsid w:val="00340E35"/>
    <w:rsid w:val="00342E0E"/>
    <w:rsid w:val="0034413C"/>
    <w:rsid w:val="0034569C"/>
    <w:rsid w:val="0035234B"/>
    <w:rsid w:val="003533F3"/>
    <w:rsid w:val="003747D9"/>
    <w:rsid w:val="00374F5E"/>
    <w:rsid w:val="00386067"/>
    <w:rsid w:val="003A5760"/>
    <w:rsid w:val="003A5C90"/>
    <w:rsid w:val="003A6E87"/>
    <w:rsid w:val="003B67F7"/>
    <w:rsid w:val="003C230E"/>
    <w:rsid w:val="003C6D2B"/>
    <w:rsid w:val="003C70A2"/>
    <w:rsid w:val="003C7CD0"/>
    <w:rsid w:val="003E675B"/>
    <w:rsid w:val="003F5602"/>
    <w:rsid w:val="004105F8"/>
    <w:rsid w:val="00415B33"/>
    <w:rsid w:val="0042004A"/>
    <w:rsid w:val="00424E64"/>
    <w:rsid w:val="00425002"/>
    <w:rsid w:val="00451F26"/>
    <w:rsid w:val="0045256B"/>
    <w:rsid w:val="004534D1"/>
    <w:rsid w:val="004563AA"/>
    <w:rsid w:val="00461FDF"/>
    <w:rsid w:val="00462214"/>
    <w:rsid w:val="004625ED"/>
    <w:rsid w:val="00470CFB"/>
    <w:rsid w:val="00471548"/>
    <w:rsid w:val="00482EE6"/>
    <w:rsid w:val="00485BDC"/>
    <w:rsid w:val="004A5485"/>
    <w:rsid w:val="004B05FB"/>
    <w:rsid w:val="004C3F61"/>
    <w:rsid w:val="004C5F8E"/>
    <w:rsid w:val="004D7520"/>
    <w:rsid w:val="004E4C02"/>
    <w:rsid w:val="004E7315"/>
    <w:rsid w:val="00501B32"/>
    <w:rsid w:val="0051166B"/>
    <w:rsid w:val="00513693"/>
    <w:rsid w:val="005143ED"/>
    <w:rsid w:val="00530AD5"/>
    <w:rsid w:val="00537586"/>
    <w:rsid w:val="00544D82"/>
    <w:rsid w:val="0054756F"/>
    <w:rsid w:val="005619BC"/>
    <w:rsid w:val="00572131"/>
    <w:rsid w:val="005743CE"/>
    <w:rsid w:val="00581944"/>
    <w:rsid w:val="00581EE8"/>
    <w:rsid w:val="00585EAB"/>
    <w:rsid w:val="005B0494"/>
    <w:rsid w:val="005B0B3C"/>
    <w:rsid w:val="005B3D4E"/>
    <w:rsid w:val="005B4718"/>
    <w:rsid w:val="005C1A1E"/>
    <w:rsid w:val="005C27AB"/>
    <w:rsid w:val="005C3E74"/>
    <w:rsid w:val="005C475F"/>
    <w:rsid w:val="005C4D5F"/>
    <w:rsid w:val="005C5FF7"/>
    <w:rsid w:val="005E09D7"/>
    <w:rsid w:val="005F1C9A"/>
    <w:rsid w:val="005F53BD"/>
    <w:rsid w:val="00610228"/>
    <w:rsid w:val="006162A3"/>
    <w:rsid w:val="00616A2B"/>
    <w:rsid w:val="00620744"/>
    <w:rsid w:val="00625FB7"/>
    <w:rsid w:val="00643509"/>
    <w:rsid w:val="00654AEB"/>
    <w:rsid w:val="0066362F"/>
    <w:rsid w:val="00683127"/>
    <w:rsid w:val="006831D0"/>
    <w:rsid w:val="00690A79"/>
    <w:rsid w:val="00691539"/>
    <w:rsid w:val="006A2181"/>
    <w:rsid w:val="006A2490"/>
    <w:rsid w:val="006A3CF1"/>
    <w:rsid w:val="006A51AF"/>
    <w:rsid w:val="006B1FE2"/>
    <w:rsid w:val="006C1241"/>
    <w:rsid w:val="006C7851"/>
    <w:rsid w:val="006E372A"/>
    <w:rsid w:val="006E3FDA"/>
    <w:rsid w:val="006E67D9"/>
    <w:rsid w:val="00704147"/>
    <w:rsid w:val="007168C1"/>
    <w:rsid w:val="00721A87"/>
    <w:rsid w:val="007225F6"/>
    <w:rsid w:val="007244D8"/>
    <w:rsid w:val="00724DC9"/>
    <w:rsid w:val="007544F3"/>
    <w:rsid w:val="00771CE5"/>
    <w:rsid w:val="00781D0A"/>
    <w:rsid w:val="00784709"/>
    <w:rsid w:val="007857D4"/>
    <w:rsid w:val="00793C56"/>
    <w:rsid w:val="007A034F"/>
    <w:rsid w:val="007A4C1F"/>
    <w:rsid w:val="007B4D6A"/>
    <w:rsid w:val="007D2A25"/>
    <w:rsid w:val="007D3570"/>
    <w:rsid w:val="007F04E3"/>
    <w:rsid w:val="007F4F2A"/>
    <w:rsid w:val="00801827"/>
    <w:rsid w:val="008044E7"/>
    <w:rsid w:val="0080497D"/>
    <w:rsid w:val="00805A36"/>
    <w:rsid w:val="00810D2C"/>
    <w:rsid w:val="0081108B"/>
    <w:rsid w:val="00825C4D"/>
    <w:rsid w:val="00842F8B"/>
    <w:rsid w:val="0085384C"/>
    <w:rsid w:val="00872D1A"/>
    <w:rsid w:val="008809F8"/>
    <w:rsid w:val="00880F6A"/>
    <w:rsid w:val="0088579C"/>
    <w:rsid w:val="008A1F8B"/>
    <w:rsid w:val="008B511A"/>
    <w:rsid w:val="008C077E"/>
    <w:rsid w:val="008E4B27"/>
    <w:rsid w:val="00905C15"/>
    <w:rsid w:val="00926E8E"/>
    <w:rsid w:val="00932C88"/>
    <w:rsid w:val="00935F26"/>
    <w:rsid w:val="00941F53"/>
    <w:rsid w:val="0095023A"/>
    <w:rsid w:val="00964A8F"/>
    <w:rsid w:val="009B4693"/>
    <w:rsid w:val="009C1269"/>
    <w:rsid w:val="009D0651"/>
    <w:rsid w:val="009D117C"/>
    <w:rsid w:val="009D3202"/>
    <w:rsid w:val="009E6EB7"/>
    <w:rsid w:val="009F2077"/>
    <w:rsid w:val="009F637F"/>
    <w:rsid w:val="009F7754"/>
    <w:rsid w:val="00A0119F"/>
    <w:rsid w:val="00A535CB"/>
    <w:rsid w:val="00A6249F"/>
    <w:rsid w:val="00A679BB"/>
    <w:rsid w:val="00A735F4"/>
    <w:rsid w:val="00A744B3"/>
    <w:rsid w:val="00A92666"/>
    <w:rsid w:val="00A965DB"/>
    <w:rsid w:val="00A965E3"/>
    <w:rsid w:val="00AA5389"/>
    <w:rsid w:val="00AD66D7"/>
    <w:rsid w:val="00AE06A1"/>
    <w:rsid w:val="00AE3658"/>
    <w:rsid w:val="00AF1A66"/>
    <w:rsid w:val="00B02214"/>
    <w:rsid w:val="00B04EC8"/>
    <w:rsid w:val="00B2244E"/>
    <w:rsid w:val="00B36F88"/>
    <w:rsid w:val="00B70294"/>
    <w:rsid w:val="00B8154B"/>
    <w:rsid w:val="00B96541"/>
    <w:rsid w:val="00BA16DE"/>
    <w:rsid w:val="00BA52BA"/>
    <w:rsid w:val="00BD105E"/>
    <w:rsid w:val="00BD1AA5"/>
    <w:rsid w:val="00BF56A9"/>
    <w:rsid w:val="00C02DB9"/>
    <w:rsid w:val="00C10F09"/>
    <w:rsid w:val="00C12CA6"/>
    <w:rsid w:val="00C20E06"/>
    <w:rsid w:val="00C366F5"/>
    <w:rsid w:val="00C53921"/>
    <w:rsid w:val="00C57923"/>
    <w:rsid w:val="00C756B6"/>
    <w:rsid w:val="00C81792"/>
    <w:rsid w:val="00C81E59"/>
    <w:rsid w:val="00C95FE8"/>
    <w:rsid w:val="00CA153D"/>
    <w:rsid w:val="00CB1D7F"/>
    <w:rsid w:val="00CB500A"/>
    <w:rsid w:val="00CC4C3F"/>
    <w:rsid w:val="00CD1D87"/>
    <w:rsid w:val="00CE3643"/>
    <w:rsid w:val="00CE3C55"/>
    <w:rsid w:val="00CF69D0"/>
    <w:rsid w:val="00D01E00"/>
    <w:rsid w:val="00D27D77"/>
    <w:rsid w:val="00D31E4C"/>
    <w:rsid w:val="00D325CE"/>
    <w:rsid w:val="00D328FB"/>
    <w:rsid w:val="00D36836"/>
    <w:rsid w:val="00D51ACE"/>
    <w:rsid w:val="00D52B7E"/>
    <w:rsid w:val="00D53726"/>
    <w:rsid w:val="00D55466"/>
    <w:rsid w:val="00D85D17"/>
    <w:rsid w:val="00D9775D"/>
    <w:rsid w:val="00DA0657"/>
    <w:rsid w:val="00DB6BFE"/>
    <w:rsid w:val="00DC090D"/>
    <w:rsid w:val="00DC703E"/>
    <w:rsid w:val="00DE18A2"/>
    <w:rsid w:val="00DE7563"/>
    <w:rsid w:val="00E508FE"/>
    <w:rsid w:val="00E643FE"/>
    <w:rsid w:val="00E7429F"/>
    <w:rsid w:val="00E81146"/>
    <w:rsid w:val="00E87DA8"/>
    <w:rsid w:val="00EA3861"/>
    <w:rsid w:val="00EB6813"/>
    <w:rsid w:val="00EB740C"/>
    <w:rsid w:val="00EE17E0"/>
    <w:rsid w:val="00EE5682"/>
    <w:rsid w:val="00EF6BCA"/>
    <w:rsid w:val="00F010B2"/>
    <w:rsid w:val="00F02B2B"/>
    <w:rsid w:val="00F2687C"/>
    <w:rsid w:val="00F26D75"/>
    <w:rsid w:val="00F34E7D"/>
    <w:rsid w:val="00F35618"/>
    <w:rsid w:val="00F41353"/>
    <w:rsid w:val="00F4184B"/>
    <w:rsid w:val="00F439BD"/>
    <w:rsid w:val="00F50F02"/>
    <w:rsid w:val="00F71771"/>
    <w:rsid w:val="00FB7467"/>
    <w:rsid w:val="00FC0E7D"/>
    <w:rsid w:val="00FE0747"/>
    <w:rsid w:val="00FE2A46"/>
    <w:rsid w:val="00FE328B"/>
    <w:rsid w:val="09791E10"/>
    <w:rsid w:val="10DD3217"/>
    <w:rsid w:val="118B47C8"/>
    <w:rsid w:val="12CF2E49"/>
    <w:rsid w:val="1C3E95A7"/>
    <w:rsid w:val="21551F19"/>
    <w:rsid w:val="22E95417"/>
    <w:rsid w:val="257106D0"/>
    <w:rsid w:val="2B14DD4D"/>
    <w:rsid w:val="3839C9BC"/>
    <w:rsid w:val="3B5D1280"/>
    <w:rsid w:val="3D66F87A"/>
    <w:rsid w:val="493513B7"/>
    <w:rsid w:val="5339103B"/>
    <w:rsid w:val="55098B4E"/>
    <w:rsid w:val="55A15A04"/>
    <w:rsid w:val="592E8BE4"/>
    <w:rsid w:val="66C650A7"/>
    <w:rsid w:val="74D328ED"/>
    <w:rsid w:val="74DD1880"/>
    <w:rsid w:val="7C419CA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52A3C"/>
  <w15:chartTrackingRefBased/>
  <w15:docId w15:val="{CEB8D1C3-464E-4CA6-A33B-786872F9A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31D"/>
    <w:rPr>
      <w:rFonts w:ascii="Arial" w:eastAsia="Arial" w:hAnsi="Arial" w:cs="Arial"/>
      <w:sz w:val="24"/>
      <w:szCs w:val="24"/>
      <w:lang w:val="es-SV"/>
    </w:rPr>
  </w:style>
  <w:style w:type="paragraph" w:styleId="Heading1">
    <w:name w:val="heading 1"/>
    <w:basedOn w:val="Normal"/>
    <w:next w:val="Normal"/>
    <w:link w:val="Heading1Char"/>
    <w:uiPriority w:val="9"/>
    <w:qFormat/>
    <w:rsid w:val="00781D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0"/>
    <w:rsid w:val="00691539"/>
    <w:rPr>
      <w:rFonts w:ascii="Arial" w:eastAsia="Arial" w:hAnsi="Arial" w:cs="Arial"/>
      <w:sz w:val="24"/>
      <w:szCs w:val="24"/>
      <w:lang w:val="es-SV"/>
    </w:rPr>
  </w:style>
  <w:style w:type="character" w:customStyle="1" w:styleId="Heading1Char">
    <w:name w:val="Heading 1 Char"/>
    <w:basedOn w:val="DefaultParagraphFont"/>
    <w:link w:val="Heading1"/>
    <w:uiPriority w:val="9"/>
    <w:rsid w:val="00781D0A"/>
    <w:rPr>
      <w:rFonts w:asciiTheme="majorHAnsi" w:eastAsiaTheme="majorEastAsia" w:hAnsiTheme="majorHAnsi" w:cstheme="majorBidi"/>
      <w:color w:val="2F5496" w:themeColor="accent1" w:themeShade="BF"/>
      <w:sz w:val="32"/>
      <w:szCs w:val="32"/>
      <w:lang w:val="es-SV"/>
    </w:rPr>
  </w:style>
  <w:style w:type="paragraph" w:styleId="TOCHeading">
    <w:name w:val="TOC Heading"/>
    <w:basedOn w:val="Heading1"/>
    <w:next w:val="Normal"/>
    <w:uiPriority w:val="39"/>
    <w:unhideWhenUsed/>
    <w:qFormat/>
    <w:rsid w:val="00CD1D87"/>
    <w:pPr>
      <w:outlineLvl w:val="9"/>
    </w:pPr>
    <w:rPr>
      <w:lang w:val="en-US"/>
    </w:rPr>
  </w:style>
  <w:style w:type="paragraph" w:styleId="TOC1">
    <w:name w:val="toc 1"/>
    <w:basedOn w:val="Normal"/>
    <w:next w:val="Normal"/>
    <w:autoRedefine/>
    <w:uiPriority w:val="39"/>
    <w:unhideWhenUsed/>
    <w:rsid w:val="00CD1D87"/>
    <w:pPr>
      <w:spacing w:after="100"/>
    </w:pPr>
  </w:style>
  <w:style w:type="character" w:styleId="Hyperlink">
    <w:name w:val="Hyperlink"/>
    <w:basedOn w:val="DefaultParagraphFont"/>
    <w:uiPriority w:val="99"/>
    <w:unhideWhenUsed/>
    <w:rsid w:val="00CD1D87"/>
    <w:rPr>
      <w:color w:val="0563C1" w:themeColor="hyperlink"/>
      <w:u w:val="single"/>
    </w:rPr>
  </w:style>
  <w:style w:type="paragraph" w:styleId="ListParagraph">
    <w:name w:val="List Paragraph"/>
    <w:basedOn w:val="Normal"/>
    <w:uiPriority w:val="34"/>
    <w:qFormat/>
    <w:rsid w:val="00185CFD"/>
    <w:pPr>
      <w:ind w:left="720"/>
      <w:contextualSpacing/>
    </w:pPr>
  </w:style>
  <w:style w:type="paragraph" w:styleId="NoSpacing">
    <w:name w:val="No Spacing"/>
    <w:uiPriority w:val="1"/>
    <w:qFormat/>
    <w:rsid w:val="0002461E"/>
    <w:pPr>
      <w:spacing w:after="0" w:line="240" w:lineRule="auto"/>
    </w:pPr>
    <w:rPr>
      <w:rFonts w:ascii="Arial" w:eastAsia="Arial" w:hAnsi="Arial" w:cs="Arial"/>
      <w:sz w:val="24"/>
      <w:szCs w:val="24"/>
      <w:lang w:val="es-SV"/>
    </w:rPr>
  </w:style>
  <w:style w:type="paragraph" w:styleId="NormalWeb">
    <w:name w:val="Normal (Web)"/>
    <w:basedOn w:val="Normal"/>
    <w:uiPriority w:val="99"/>
    <w:semiHidden/>
    <w:unhideWhenUsed/>
    <w:rsid w:val="006E3FDA"/>
    <w:pPr>
      <w:spacing w:before="100" w:beforeAutospacing="1" w:after="100" w:afterAutospacing="1" w:line="240" w:lineRule="auto"/>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9725775">
      <w:bodyDiv w:val="1"/>
      <w:marLeft w:val="0"/>
      <w:marRight w:val="0"/>
      <w:marTop w:val="0"/>
      <w:marBottom w:val="0"/>
      <w:divBdr>
        <w:top w:val="none" w:sz="0" w:space="0" w:color="auto"/>
        <w:left w:val="none" w:sz="0" w:space="0" w:color="auto"/>
        <w:bottom w:val="none" w:sz="0" w:space="0" w:color="auto"/>
        <w:right w:val="none" w:sz="0" w:space="0" w:color="auto"/>
      </w:divBdr>
      <w:divsChild>
        <w:div w:id="883523043">
          <w:marLeft w:val="0"/>
          <w:marRight w:val="0"/>
          <w:marTop w:val="0"/>
          <w:marBottom w:val="0"/>
          <w:divBdr>
            <w:top w:val="none" w:sz="0" w:space="0" w:color="auto"/>
            <w:left w:val="none" w:sz="0" w:space="0" w:color="auto"/>
            <w:bottom w:val="none" w:sz="0" w:space="0" w:color="auto"/>
            <w:right w:val="none" w:sz="0" w:space="0" w:color="auto"/>
          </w:divBdr>
        </w:div>
      </w:divsChild>
    </w:div>
    <w:div w:id="1853252200">
      <w:bodyDiv w:val="1"/>
      <w:marLeft w:val="0"/>
      <w:marRight w:val="0"/>
      <w:marTop w:val="0"/>
      <w:marBottom w:val="0"/>
      <w:divBdr>
        <w:top w:val="none" w:sz="0" w:space="0" w:color="auto"/>
        <w:left w:val="none" w:sz="0" w:space="0" w:color="auto"/>
        <w:bottom w:val="none" w:sz="0" w:space="0" w:color="auto"/>
        <w:right w:val="none" w:sz="0" w:space="0" w:color="auto"/>
      </w:divBdr>
      <w:divsChild>
        <w:div w:id="14979881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87E4B-7FF5-47A2-8516-055CF61DA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3</Pages>
  <Words>1631</Words>
  <Characters>9297</Characters>
  <Application>Microsoft Office Word</Application>
  <DocSecurity>0</DocSecurity>
  <Lines>77</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 Zamora</dc:creator>
  <cp:keywords/>
  <dc:description/>
  <cp:lastModifiedBy>USUARIO</cp:lastModifiedBy>
  <cp:revision>178</cp:revision>
  <dcterms:created xsi:type="dcterms:W3CDTF">2021-02-13T15:18:00Z</dcterms:created>
  <dcterms:modified xsi:type="dcterms:W3CDTF">2021-05-14T02:11:00Z</dcterms:modified>
</cp:coreProperties>
</file>